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988" w:rsidRPr="00C70988" w:rsidRDefault="00C70988" w:rsidP="00E6505E">
      <w:pPr>
        <w:autoSpaceDE w:val="0"/>
        <w:autoSpaceDN w:val="0"/>
        <w:adjustRightInd w:val="0"/>
        <w:rPr>
          <w:rFonts w:ascii="Arial" w:hAnsi="Arial" w:cs="Arial"/>
          <w:b/>
          <w:color w:val="000000"/>
          <w:sz w:val="28"/>
          <w:szCs w:val="28"/>
        </w:rPr>
      </w:pPr>
      <w:bookmarkStart w:id="0" w:name="_GoBack"/>
      <w:bookmarkEnd w:id="0"/>
      <w:r w:rsidRPr="00C70988">
        <w:rPr>
          <w:rFonts w:ascii="Arial" w:hAnsi="Arial" w:cs="Arial"/>
          <w:b/>
          <w:color w:val="000000"/>
          <w:sz w:val="28"/>
          <w:szCs w:val="28"/>
        </w:rPr>
        <w:t>Bilanzierung der Arbeit im Pfarrgemeinderat</w:t>
      </w:r>
    </w:p>
    <w:p w:rsidR="00C70988" w:rsidRPr="00890DC6" w:rsidRDefault="00C70988" w:rsidP="00E6505E">
      <w:pPr>
        <w:autoSpaceDE w:val="0"/>
        <w:autoSpaceDN w:val="0"/>
        <w:adjustRightInd w:val="0"/>
        <w:rPr>
          <w:rFonts w:ascii="Arial" w:hAnsi="Arial" w:cs="Arial"/>
          <w:color w:val="000000"/>
          <w:sz w:val="22"/>
          <w:szCs w:val="22"/>
        </w:rPr>
      </w:pPr>
    </w:p>
    <w:p w:rsidR="00E6505E" w:rsidRPr="00890DC6" w:rsidRDefault="00E6505E" w:rsidP="00E6505E">
      <w:pPr>
        <w:autoSpaceDE w:val="0"/>
        <w:autoSpaceDN w:val="0"/>
        <w:adjustRightInd w:val="0"/>
        <w:rPr>
          <w:rFonts w:ascii="Arial" w:hAnsi="Arial" w:cs="Arial"/>
          <w:color w:val="000000"/>
          <w:sz w:val="22"/>
          <w:szCs w:val="22"/>
        </w:rPr>
      </w:pPr>
      <w:r w:rsidRPr="00890DC6">
        <w:rPr>
          <w:rFonts w:ascii="Arial" w:hAnsi="Arial" w:cs="Arial"/>
          <w:color w:val="000000"/>
          <w:sz w:val="22"/>
          <w:szCs w:val="22"/>
        </w:rPr>
        <w:t xml:space="preserve">Eine Bilanzierung erlaubt es Ihnen, kurz innezuhalten und lenkt den Blick auf grundsätzliche Fragen, die im Alltagsgeschehen häufig zu kurz kommen: Wie zufrieden Sie persönlich mit Ihrer </w:t>
      </w:r>
      <w:r w:rsidR="00C70988" w:rsidRPr="00890DC6">
        <w:rPr>
          <w:rFonts w:ascii="Arial" w:hAnsi="Arial" w:cs="Arial"/>
          <w:color w:val="000000"/>
          <w:sz w:val="22"/>
          <w:szCs w:val="22"/>
        </w:rPr>
        <w:t>Mitarbeit im Pfarrgemeinderat</w:t>
      </w:r>
      <w:r w:rsidRPr="00890DC6">
        <w:rPr>
          <w:rFonts w:ascii="Arial" w:hAnsi="Arial" w:cs="Arial"/>
          <w:color w:val="000000"/>
          <w:sz w:val="22"/>
          <w:szCs w:val="22"/>
        </w:rPr>
        <w:t xml:space="preserve"> sind und wie sich die ganze Fülle des Gemeindelebens gestaltet.</w:t>
      </w:r>
    </w:p>
    <w:p w:rsidR="00E6505E" w:rsidRPr="00890DC6" w:rsidRDefault="00E6505E" w:rsidP="00890DC6">
      <w:pPr>
        <w:autoSpaceDE w:val="0"/>
        <w:autoSpaceDN w:val="0"/>
        <w:adjustRightInd w:val="0"/>
        <w:rPr>
          <w:rFonts w:ascii="Arial" w:hAnsi="Arial" w:cs="Arial"/>
          <w:color w:val="000000"/>
          <w:sz w:val="22"/>
          <w:szCs w:val="22"/>
        </w:rPr>
      </w:pPr>
      <w:r w:rsidRPr="00890DC6">
        <w:rPr>
          <w:rFonts w:ascii="Arial" w:hAnsi="Arial" w:cs="Arial"/>
          <w:color w:val="000000"/>
          <w:sz w:val="22"/>
          <w:szCs w:val="22"/>
        </w:rPr>
        <w:t>Indem wir erkennen, was war und ist, können wir anerkennen, was bereits geleistet wurde. Vielleicht machen Sie die Erfahrung, dass Sie nach der Bilanzierung Positives stärker würdigen und Dinge, mit denen Sie vielleicht nicht einverstanden waren, gelassener betrachten können als vorher.</w:t>
      </w:r>
    </w:p>
    <w:p w:rsidR="00E6505E" w:rsidRPr="00890DC6" w:rsidRDefault="00E6505E" w:rsidP="00E6505E">
      <w:pPr>
        <w:autoSpaceDE w:val="0"/>
        <w:autoSpaceDN w:val="0"/>
        <w:adjustRightInd w:val="0"/>
        <w:rPr>
          <w:rFonts w:ascii="Arial" w:hAnsi="Arial" w:cs="Arial"/>
          <w:color w:val="000000"/>
          <w:sz w:val="22"/>
          <w:szCs w:val="22"/>
        </w:rPr>
      </w:pPr>
      <w:r w:rsidRPr="00890DC6">
        <w:rPr>
          <w:rFonts w:ascii="Arial" w:hAnsi="Arial" w:cs="Arial"/>
          <w:color w:val="000000"/>
          <w:sz w:val="22"/>
          <w:szCs w:val="22"/>
        </w:rPr>
        <w:t>Diese Sichtweise kann Ihnen helfen, anderen, zum Beispiel angehenden Pfarrgemeinderäten und Pfarrgemeinderätinnen, ein vielseitiges und lebendiges Bild von ihrer zukünftigen Tätigkeit zu zeichnen.</w:t>
      </w:r>
    </w:p>
    <w:p w:rsidR="00E6505E" w:rsidRPr="00890DC6" w:rsidRDefault="00E6505E" w:rsidP="00E6505E">
      <w:pPr>
        <w:autoSpaceDE w:val="0"/>
        <w:autoSpaceDN w:val="0"/>
        <w:adjustRightInd w:val="0"/>
        <w:rPr>
          <w:rFonts w:ascii="Arial" w:hAnsi="Arial" w:cs="Arial"/>
          <w:color w:val="000000"/>
          <w:sz w:val="22"/>
          <w:szCs w:val="22"/>
        </w:rPr>
      </w:pPr>
    </w:p>
    <w:p w:rsidR="00E6505E" w:rsidRPr="00890DC6" w:rsidRDefault="00E6505E" w:rsidP="00E6505E">
      <w:pPr>
        <w:autoSpaceDE w:val="0"/>
        <w:autoSpaceDN w:val="0"/>
        <w:adjustRightInd w:val="0"/>
        <w:rPr>
          <w:rFonts w:ascii="Arial" w:hAnsi="Arial" w:cs="Arial"/>
          <w:b/>
          <w:bCs/>
          <w:color w:val="462F93"/>
          <w:sz w:val="22"/>
          <w:szCs w:val="22"/>
        </w:rPr>
      </w:pPr>
      <w:r w:rsidRPr="00890DC6">
        <w:rPr>
          <w:rFonts w:ascii="Arial" w:hAnsi="Arial" w:cs="Arial"/>
          <w:b/>
          <w:bCs/>
          <w:color w:val="462F93"/>
          <w:sz w:val="22"/>
          <w:szCs w:val="22"/>
        </w:rPr>
        <w:t>Die Bilanzierung sollte aus vier Teilen bestehen:</w:t>
      </w:r>
    </w:p>
    <w:p w:rsidR="00E6505E" w:rsidRPr="00890DC6" w:rsidRDefault="00E6505E" w:rsidP="00E6505E">
      <w:pPr>
        <w:autoSpaceDE w:val="0"/>
        <w:autoSpaceDN w:val="0"/>
        <w:adjustRightInd w:val="0"/>
        <w:rPr>
          <w:rFonts w:ascii="Arial" w:hAnsi="Arial" w:cs="Arial"/>
          <w:b/>
          <w:bCs/>
          <w:color w:val="462F93"/>
          <w:sz w:val="22"/>
          <w:szCs w:val="22"/>
        </w:rPr>
      </w:pPr>
    </w:p>
    <w:p w:rsidR="00E6505E" w:rsidRPr="00890DC6" w:rsidRDefault="00E6505E" w:rsidP="00E6505E">
      <w:pPr>
        <w:autoSpaceDE w:val="0"/>
        <w:autoSpaceDN w:val="0"/>
        <w:adjustRightInd w:val="0"/>
        <w:rPr>
          <w:rFonts w:ascii="Arial" w:hAnsi="Arial" w:cs="Arial"/>
          <w:b/>
          <w:bCs/>
          <w:color w:val="462F93"/>
          <w:sz w:val="22"/>
          <w:szCs w:val="22"/>
        </w:rPr>
      </w:pPr>
      <w:r w:rsidRPr="00890DC6">
        <w:rPr>
          <w:rFonts w:ascii="Arial" w:hAnsi="Arial" w:cs="Arial"/>
          <w:b/>
          <w:bCs/>
          <w:color w:val="462F93"/>
          <w:sz w:val="22"/>
          <w:szCs w:val="22"/>
        </w:rPr>
        <w:t>1. Ihre persönliche Bilanz</w:t>
      </w:r>
    </w:p>
    <w:p w:rsidR="00E6505E" w:rsidRPr="00890DC6" w:rsidRDefault="00E6505E" w:rsidP="00E6505E">
      <w:pPr>
        <w:autoSpaceDE w:val="0"/>
        <w:autoSpaceDN w:val="0"/>
        <w:adjustRightInd w:val="0"/>
        <w:rPr>
          <w:rFonts w:ascii="Arial" w:hAnsi="Arial" w:cs="Arial"/>
          <w:b/>
          <w:bCs/>
          <w:color w:val="462F93"/>
          <w:sz w:val="22"/>
          <w:szCs w:val="22"/>
        </w:rPr>
      </w:pPr>
      <w:r w:rsidRPr="00890DC6">
        <w:rPr>
          <w:rFonts w:ascii="Arial" w:hAnsi="Arial" w:cs="Arial"/>
          <w:b/>
          <w:bCs/>
          <w:color w:val="462F93"/>
          <w:sz w:val="22"/>
          <w:szCs w:val="22"/>
        </w:rPr>
        <w:t>2. Betrachtung der Gemeinde</w:t>
      </w:r>
    </w:p>
    <w:p w:rsidR="00E6505E" w:rsidRPr="00890DC6" w:rsidRDefault="00E6505E" w:rsidP="00E6505E">
      <w:pPr>
        <w:autoSpaceDE w:val="0"/>
        <w:autoSpaceDN w:val="0"/>
        <w:adjustRightInd w:val="0"/>
        <w:rPr>
          <w:rFonts w:ascii="Arial" w:hAnsi="Arial" w:cs="Arial"/>
          <w:b/>
          <w:bCs/>
          <w:color w:val="462F93"/>
          <w:sz w:val="22"/>
          <w:szCs w:val="22"/>
        </w:rPr>
      </w:pPr>
      <w:r w:rsidRPr="00890DC6">
        <w:rPr>
          <w:rFonts w:ascii="Arial" w:hAnsi="Arial" w:cs="Arial"/>
          <w:b/>
          <w:bCs/>
          <w:color w:val="462F93"/>
          <w:sz w:val="22"/>
          <w:szCs w:val="22"/>
        </w:rPr>
        <w:t>3. Folgerungen und Empfehlungen</w:t>
      </w:r>
    </w:p>
    <w:p w:rsidR="00E6505E" w:rsidRPr="00890DC6" w:rsidRDefault="00E6505E" w:rsidP="00E6505E">
      <w:pPr>
        <w:autoSpaceDE w:val="0"/>
        <w:autoSpaceDN w:val="0"/>
        <w:adjustRightInd w:val="0"/>
        <w:rPr>
          <w:rFonts w:ascii="Arial" w:hAnsi="Arial" w:cs="Arial"/>
          <w:b/>
          <w:bCs/>
          <w:color w:val="462F93"/>
          <w:sz w:val="22"/>
          <w:szCs w:val="22"/>
        </w:rPr>
      </w:pPr>
      <w:r w:rsidRPr="00890DC6">
        <w:rPr>
          <w:rFonts w:ascii="Arial" w:hAnsi="Arial" w:cs="Arial"/>
          <w:b/>
          <w:bCs/>
          <w:color w:val="462F93"/>
          <w:sz w:val="22"/>
          <w:szCs w:val="22"/>
        </w:rPr>
        <w:t>4. Vorstellung der Ergebnisse in der Gemeinde</w:t>
      </w:r>
    </w:p>
    <w:p w:rsidR="00E6505E" w:rsidRPr="00890DC6" w:rsidRDefault="00E6505E" w:rsidP="00E6505E">
      <w:pPr>
        <w:autoSpaceDE w:val="0"/>
        <w:autoSpaceDN w:val="0"/>
        <w:adjustRightInd w:val="0"/>
        <w:rPr>
          <w:rFonts w:ascii="Arial" w:hAnsi="Arial" w:cs="Arial"/>
          <w:b/>
          <w:bCs/>
          <w:color w:val="000000"/>
          <w:sz w:val="22"/>
          <w:szCs w:val="22"/>
        </w:rPr>
      </w:pPr>
    </w:p>
    <w:p w:rsidR="00E6505E" w:rsidRPr="00890DC6" w:rsidRDefault="00E6505E" w:rsidP="00E6505E">
      <w:pPr>
        <w:autoSpaceDE w:val="0"/>
        <w:autoSpaceDN w:val="0"/>
        <w:adjustRightInd w:val="0"/>
        <w:rPr>
          <w:rFonts w:ascii="Arial" w:hAnsi="Arial" w:cs="Arial"/>
          <w:b/>
          <w:bCs/>
          <w:color w:val="000000"/>
          <w:sz w:val="22"/>
          <w:szCs w:val="22"/>
        </w:rPr>
      </w:pPr>
    </w:p>
    <w:p w:rsidR="00E6505E" w:rsidRPr="00890DC6" w:rsidRDefault="00E6505E" w:rsidP="00E6505E">
      <w:pPr>
        <w:autoSpaceDE w:val="0"/>
        <w:autoSpaceDN w:val="0"/>
        <w:adjustRightInd w:val="0"/>
        <w:rPr>
          <w:rFonts w:ascii="Arial" w:hAnsi="Arial" w:cs="Arial"/>
          <w:b/>
          <w:bCs/>
          <w:color w:val="000000"/>
          <w:sz w:val="22"/>
          <w:szCs w:val="22"/>
        </w:rPr>
      </w:pPr>
      <w:r w:rsidRPr="00890DC6">
        <w:rPr>
          <w:rFonts w:ascii="Arial" w:hAnsi="Arial" w:cs="Arial"/>
          <w:b/>
          <w:bCs/>
          <w:color w:val="000000"/>
          <w:sz w:val="22"/>
          <w:szCs w:val="22"/>
        </w:rPr>
        <w:t>1. Ihre persönliche Bilanz – ein Bild der Zufriedenheit?</w:t>
      </w:r>
    </w:p>
    <w:p w:rsidR="00E6505E" w:rsidRPr="00890DC6" w:rsidRDefault="00D2698F" w:rsidP="00E6505E">
      <w:pPr>
        <w:numPr>
          <w:ilvl w:val="0"/>
          <w:numId w:val="1"/>
        </w:numPr>
        <w:autoSpaceDE w:val="0"/>
        <w:autoSpaceDN w:val="0"/>
        <w:adjustRightInd w:val="0"/>
        <w:rPr>
          <w:rFonts w:ascii="Arial" w:hAnsi="Arial" w:cs="Arial"/>
          <w:color w:val="000000"/>
          <w:sz w:val="22"/>
          <w:szCs w:val="22"/>
        </w:rPr>
      </w:pPr>
      <w:r w:rsidRPr="00890DC6">
        <w:rPr>
          <w:rFonts w:ascii="Arial" w:hAnsi="Arial" w:cs="Arial"/>
          <w:noProof/>
          <w:sz w:val="22"/>
          <w:szCs w:val="22"/>
        </w:rPr>
        <w:drawing>
          <wp:anchor distT="0" distB="0" distL="114300" distR="114300" simplePos="0" relativeHeight="251657728" behindDoc="1" locked="0" layoutInCell="1" allowOverlap="1">
            <wp:simplePos x="0" y="0"/>
            <wp:positionH relativeFrom="column">
              <wp:posOffset>0</wp:posOffset>
            </wp:positionH>
            <wp:positionV relativeFrom="paragraph">
              <wp:posOffset>261620</wp:posOffset>
            </wp:positionV>
            <wp:extent cx="6324600" cy="3963670"/>
            <wp:effectExtent l="0" t="0" r="0" b="0"/>
            <wp:wrapSquare wrapText="bothSides"/>
            <wp:docPr id="2" name="Bild 2" descr="Bilanz-Land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anz-Landscha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396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05E" w:rsidRPr="00890DC6">
        <w:rPr>
          <w:rFonts w:ascii="Arial" w:hAnsi="Arial" w:cs="Arial"/>
          <w:color w:val="000000"/>
          <w:sz w:val="22"/>
          <w:szCs w:val="22"/>
        </w:rPr>
        <w:t xml:space="preserve">Füllen Sie die „Bilanz-Landschaft“ mit Ihren persönlichen Erlebnissen und Eindrücken. </w:t>
      </w:r>
    </w:p>
    <w:p w:rsidR="00E6505E" w:rsidRPr="00890DC6" w:rsidRDefault="00E6505E" w:rsidP="00E6505E">
      <w:pPr>
        <w:numPr>
          <w:ilvl w:val="0"/>
          <w:numId w:val="1"/>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Überlegen Sie, in welchem Verhältnis für Sie Höhen und Tiefen, erreichte Ziele und mögliche Hindernisse standen und stehen.</w:t>
      </w:r>
    </w:p>
    <w:p w:rsidR="00E6505E" w:rsidRPr="00890DC6" w:rsidRDefault="00E6505E" w:rsidP="00E6505E">
      <w:pPr>
        <w:numPr>
          <w:ilvl w:val="0"/>
          <w:numId w:val="1"/>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Tragen Sie zusammen, worauf Sie auch gemeinsam stolz sein können, was gut gelaufen und gelungen ist.</w:t>
      </w:r>
    </w:p>
    <w:p w:rsidR="00E6505E" w:rsidRPr="00890DC6" w:rsidRDefault="00E6505E" w:rsidP="00E6505E">
      <w:pPr>
        <w:numPr>
          <w:ilvl w:val="0"/>
          <w:numId w:val="1"/>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Sprechen Sie im Pfarrgemeinderat offen darüber und sammeln Sie Ideen und Vorschläge, wie Dinge, mit denen Sie oder andere unzufrieden sind, verbessert werden könnten.</w:t>
      </w:r>
    </w:p>
    <w:p w:rsidR="00E6505E" w:rsidRPr="00890DC6" w:rsidRDefault="00E6505E" w:rsidP="00E6505E">
      <w:pPr>
        <w:autoSpaceDE w:val="0"/>
        <w:autoSpaceDN w:val="0"/>
        <w:adjustRightInd w:val="0"/>
        <w:rPr>
          <w:rFonts w:ascii="Arial" w:hAnsi="Arial" w:cs="Arial"/>
          <w:color w:val="000000"/>
          <w:sz w:val="22"/>
          <w:szCs w:val="22"/>
        </w:rPr>
      </w:pPr>
    </w:p>
    <w:p w:rsidR="00E6505E" w:rsidRPr="00890DC6" w:rsidRDefault="00E6505E" w:rsidP="00E6505E">
      <w:pPr>
        <w:autoSpaceDE w:val="0"/>
        <w:autoSpaceDN w:val="0"/>
        <w:adjustRightInd w:val="0"/>
        <w:rPr>
          <w:rFonts w:ascii="Arial" w:hAnsi="Arial" w:cs="Arial"/>
          <w:b/>
          <w:bCs/>
          <w:color w:val="000000"/>
          <w:sz w:val="22"/>
          <w:szCs w:val="22"/>
        </w:rPr>
      </w:pPr>
      <w:r w:rsidRPr="00890DC6">
        <w:rPr>
          <w:rFonts w:ascii="Arial" w:hAnsi="Arial" w:cs="Arial"/>
          <w:b/>
          <w:bCs/>
          <w:color w:val="000000"/>
          <w:sz w:val="22"/>
          <w:szCs w:val="22"/>
        </w:rPr>
        <w:t>2. Betrachtung der Gemeinde – wie ist unser Profil?</w:t>
      </w:r>
    </w:p>
    <w:p w:rsidR="00E6505E" w:rsidRPr="00890DC6" w:rsidRDefault="00E6505E" w:rsidP="00E6505E">
      <w:pPr>
        <w:autoSpaceDE w:val="0"/>
        <w:autoSpaceDN w:val="0"/>
        <w:adjustRightInd w:val="0"/>
        <w:rPr>
          <w:rFonts w:ascii="Arial" w:hAnsi="Arial" w:cs="Arial"/>
          <w:color w:val="000000"/>
          <w:sz w:val="22"/>
          <w:szCs w:val="22"/>
        </w:rPr>
      </w:pPr>
      <w:r w:rsidRPr="00890DC6">
        <w:rPr>
          <w:rFonts w:ascii="Arial" w:hAnsi="Arial" w:cs="Arial"/>
          <w:color w:val="000000"/>
          <w:sz w:val="22"/>
          <w:szCs w:val="22"/>
        </w:rPr>
        <w:t>Pfarrgemeinden sind, als Organisation betrachtet, Teil eines sozialen Umfeldes. Sie prägen ihre Umgebung und werden selbst von dieser geprägt. Der Rückblick auf Ihre Arbeit als Pfarrgemeinderat sollte auch diese Verflechtungen berücksichtigen und sich nicht nur auf das unmittelbare Geschehen in Ihrer Pfarrgemeinde beschränken.</w:t>
      </w:r>
    </w:p>
    <w:p w:rsidR="00E6505E" w:rsidRPr="00890DC6" w:rsidRDefault="00E6505E" w:rsidP="00E6505E">
      <w:pPr>
        <w:autoSpaceDE w:val="0"/>
        <w:autoSpaceDN w:val="0"/>
        <w:adjustRightInd w:val="0"/>
        <w:rPr>
          <w:rFonts w:ascii="Arial" w:hAnsi="Arial" w:cs="Arial"/>
          <w:color w:val="000000"/>
          <w:sz w:val="22"/>
          <w:szCs w:val="22"/>
        </w:rPr>
      </w:pPr>
      <w:r w:rsidRPr="00890DC6">
        <w:rPr>
          <w:rFonts w:ascii="Arial" w:hAnsi="Arial" w:cs="Arial"/>
          <w:color w:val="000000"/>
          <w:sz w:val="22"/>
          <w:szCs w:val="22"/>
        </w:rPr>
        <w:t>Wählen Sie aus dem Fragenkatalog die Gesichtspunkte aus, die Ihnen für Ihre Gemeinde besonders wichtig erscheinen. Tragen Sie im gemeinsamen Gespräch Ihre Einschätzungen zusammen, um ein möglichst vielseitiges Bild Ihrer Gemeinde zu erhalten. Gut ist es, das auch schriftlich festzuhalten (Protokoll oder Flipchart). Bewerten Sie nun das Ergebnis: Können Sie als Pfarrgemeinderat damit zufrieden sein, was sollte verändert oder weiterentwickelt werden? Welche Aufgaben – für den neuen Pfarrgemeinderat – lassen sich aus diesen Einschätzungen ableiten?</w:t>
      </w:r>
    </w:p>
    <w:p w:rsidR="00E6505E" w:rsidRPr="00890DC6" w:rsidRDefault="00E6505E" w:rsidP="00E6505E">
      <w:pPr>
        <w:autoSpaceDE w:val="0"/>
        <w:autoSpaceDN w:val="0"/>
        <w:adjustRightInd w:val="0"/>
        <w:rPr>
          <w:rFonts w:ascii="Arial" w:hAnsi="Arial" w:cs="Arial"/>
          <w:color w:val="000000"/>
          <w:sz w:val="22"/>
          <w:szCs w:val="22"/>
        </w:rPr>
      </w:pPr>
    </w:p>
    <w:p w:rsidR="00E6505E" w:rsidRPr="00890DC6" w:rsidRDefault="00E6505E" w:rsidP="00E6505E">
      <w:pPr>
        <w:autoSpaceDE w:val="0"/>
        <w:autoSpaceDN w:val="0"/>
        <w:adjustRightInd w:val="0"/>
        <w:rPr>
          <w:rFonts w:ascii="Arial" w:hAnsi="Arial" w:cs="Arial"/>
          <w:b/>
          <w:bCs/>
          <w:color w:val="462F93"/>
          <w:sz w:val="22"/>
          <w:szCs w:val="22"/>
        </w:rPr>
      </w:pPr>
      <w:r w:rsidRPr="00890DC6">
        <w:rPr>
          <w:rFonts w:ascii="Arial" w:hAnsi="Arial" w:cs="Arial"/>
          <w:b/>
          <w:bCs/>
          <w:color w:val="462F93"/>
          <w:sz w:val="22"/>
          <w:szCs w:val="22"/>
        </w:rPr>
        <w:t xml:space="preserve">Was sind die markanten (statistischen) Trends in der </w:t>
      </w:r>
      <w:r w:rsidR="00BE6F01" w:rsidRPr="00890DC6">
        <w:rPr>
          <w:rFonts w:ascii="Arial" w:hAnsi="Arial" w:cs="Arial"/>
          <w:b/>
          <w:bCs/>
          <w:color w:val="462F93"/>
          <w:sz w:val="22"/>
          <w:szCs w:val="22"/>
        </w:rPr>
        <w:t>Pfarr</w:t>
      </w:r>
      <w:r w:rsidRPr="00890DC6">
        <w:rPr>
          <w:rFonts w:ascii="Arial" w:hAnsi="Arial" w:cs="Arial"/>
          <w:b/>
          <w:bCs/>
          <w:color w:val="462F93"/>
          <w:sz w:val="22"/>
          <w:szCs w:val="22"/>
        </w:rPr>
        <w:t>gemeinde?</w:t>
      </w:r>
    </w:p>
    <w:p w:rsidR="00E6505E" w:rsidRPr="00890DC6" w:rsidRDefault="00E6505E" w:rsidP="00C70988">
      <w:pPr>
        <w:numPr>
          <w:ilvl w:val="0"/>
          <w:numId w:val="3"/>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Zahl der Gemeindemitglieder/Anteil an Frauen</w:t>
      </w:r>
      <w:r w:rsidR="00BE6F01" w:rsidRPr="00890DC6">
        <w:rPr>
          <w:rFonts w:ascii="Arial" w:hAnsi="Arial" w:cs="Arial"/>
          <w:color w:val="000000"/>
          <w:sz w:val="22"/>
          <w:szCs w:val="22"/>
        </w:rPr>
        <w:t xml:space="preserve"> </w:t>
      </w:r>
      <w:r w:rsidRPr="00890DC6">
        <w:rPr>
          <w:rFonts w:ascii="Arial" w:hAnsi="Arial" w:cs="Arial"/>
          <w:color w:val="000000"/>
          <w:sz w:val="22"/>
          <w:szCs w:val="22"/>
        </w:rPr>
        <w:t>und Männern/Altersstruktur ...</w:t>
      </w:r>
    </w:p>
    <w:p w:rsidR="00E6505E" w:rsidRPr="00890DC6" w:rsidRDefault="00E6505E" w:rsidP="00C70988">
      <w:pPr>
        <w:numPr>
          <w:ilvl w:val="0"/>
          <w:numId w:val="3"/>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Wie haben sich diese Eckdaten entwickelt?</w:t>
      </w:r>
    </w:p>
    <w:p w:rsidR="00E6505E" w:rsidRPr="00890DC6" w:rsidRDefault="00E6505E" w:rsidP="00C70988">
      <w:pPr>
        <w:numPr>
          <w:ilvl w:val="0"/>
          <w:numId w:val="3"/>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 xml:space="preserve">Welche </w:t>
      </w:r>
      <w:r w:rsidR="00BE6F01" w:rsidRPr="00890DC6">
        <w:rPr>
          <w:rFonts w:ascii="Arial" w:hAnsi="Arial" w:cs="Arial"/>
          <w:color w:val="000000"/>
          <w:sz w:val="22"/>
          <w:szCs w:val="22"/>
        </w:rPr>
        <w:t xml:space="preserve">Kasualien werden häufig, welche </w:t>
      </w:r>
      <w:r w:rsidRPr="00890DC6">
        <w:rPr>
          <w:rFonts w:ascii="Arial" w:hAnsi="Arial" w:cs="Arial"/>
          <w:color w:val="000000"/>
          <w:sz w:val="22"/>
          <w:szCs w:val="22"/>
        </w:rPr>
        <w:t>seltener nachgefragt und warum?</w:t>
      </w:r>
    </w:p>
    <w:p w:rsidR="00BE6F01" w:rsidRPr="00890DC6" w:rsidRDefault="00BE6F01" w:rsidP="00E6505E">
      <w:pPr>
        <w:autoSpaceDE w:val="0"/>
        <w:autoSpaceDN w:val="0"/>
        <w:adjustRightInd w:val="0"/>
        <w:rPr>
          <w:rFonts w:ascii="Arial" w:hAnsi="Arial" w:cs="Arial"/>
          <w:color w:val="000000"/>
          <w:sz w:val="22"/>
          <w:szCs w:val="22"/>
        </w:rPr>
      </w:pPr>
    </w:p>
    <w:p w:rsidR="00E6505E" w:rsidRPr="00890DC6" w:rsidRDefault="00BE6F01" w:rsidP="00E6505E">
      <w:pPr>
        <w:autoSpaceDE w:val="0"/>
        <w:autoSpaceDN w:val="0"/>
        <w:adjustRightInd w:val="0"/>
        <w:rPr>
          <w:rFonts w:ascii="Arial" w:hAnsi="Arial" w:cs="Arial"/>
          <w:b/>
          <w:bCs/>
          <w:color w:val="462F93"/>
          <w:sz w:val="22"/>
          <w:szCs w:val="22"/>
        </w:rPr>
      </w:pPr>
      <w:r w:rsidRPr="00890DC6">
        <w:rPr>
          <w:rFonts w:ascii="Arial" w:hAnsi="Arial" w:cs="Arial"/>
          <w:b/>
          <w:bCs/>
          <w:color w:val="462F93"/>
          <w:sz w:val="22"/>
          <w:szCs w:val="22"/>
        </w:rPr>
        <w:t xml:space="preserve">Was sind die Schwerpunkte des </w:t>
      </w:r>
      <w:r w:rsidR="00E6505E" w:rsidRPr="00890DC6">
        <w:rPr>
          <w:rFonts w:ascii="Arial" w:hAnsi="Arial" w:cs="Arial"/>
          <w:b/>
          <w:bCs/>
          <w:color w:val="462F93"/>
          <w:sz w:val="22"/>
          <w:szCs w:val="22"/>
        </w:rPr>
        <w:t>gemeindlichen Lebens?</w:t>
      </w:r>
    </w:p>
    <w:p w:rsidR="00BE6F01" w:rsidRPr="00890DC6" w:rsidRDefault="00E6505E" w:rsidP="00C70988">
      <w:pPr>
        <w:numPr>
          <w:ilvl w:val="0"/>
          <w:numId w:val="4"/>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Gruppen/</w:t>
      </w:r>
      <w:r w:rsidR="00BE6F01" w:rsidRPr="00890DC6">
        <w:rPr>
          <w:rFonts w:ascii="Arial" w:hAnsi="Arial" w:cs="Arial"/>
          <w:color w:val="000000"/>
          <w:sz w:val="22"/>
          <w:szCs w:val="22"/>
        </w:rPr>
        <w:t xml:space="preserve">Angebote in der Gemeinde/Anteil </w:t>
      </w:r>
      <w:r w:rsidRPr="00890DC6">
        <w:rPr>
          <w:rFonts w:ascii="Arial" w:hAnsi="Arial" w:cs="Arial"/>
          <w:color w:val="000000"/>
          <w:sz w:val="22"/>
          <w:szCs w:val="22"/>
        </w:rPr>
        <w:t>an Männern bzw. Frauen, die sie nutzen ...</w:t>
      </w:r>
    </w:p>
    <w:p w:rsidR="00E6505E" w:rsidRPr="00890DC6" w:rsidRDefault="00E6505E" w:rsidP="00C70988">
      <w:pPr>
        <w:numPr>
          <w:ilvl w:val="0"/>
          <w:numId w:val="4"/>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Sind Gruppen und Verantwortliche vernetzt?</w:t>
      </w:r>
    </w:p>
    <w:p w:rsidR="00E6505E" w:rsidRPr="00890DC6" w:rsidRDefault="00E6505E" w:rsidP="00C70988">
      <w:pPr>
        <w:numPr>
          <w:ilvl w:val="0"/>
          <w:numId w:val="4"/>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Was ist das „Markenzeichen“</w:t>
      </w:r>
      <w:r w:rsidR="00BE6F01" w:rsidRPr="00890DC6">
        <w:rPr>
          <w:rFonts w:ascii="Arial" w:hAnsi="Arial" w:cs="Arial"/>
          <w:color w:val="000000"/>
          <w:sz w:val="22"/>
          <w:szCs w:val="22"/>
        </w:rPr>
        <w:t xml:space="preserve"> der Gemeinde? </w:t>
      </w:r>
      <w:r w:rsidRPr="00890DC6">
        <w:rPr>
          <w:rFonts w:ascii="Arial" w:hAnsi="Arial" w:cs="Arial"/>
          <w:color w:val="000000"/>
          <w:sz w:val="22"/>
          <w:szCs w:val="22"/>
        </w:rPr>
        <w:t>Warum?</w:t>
      </w:r>
    </w:p>
    <w:p w:rsidR="00BE6F01" w:rsidRPr="00890DC6" w:rsidRDefault="00BE6F01" w:rsidP="00E6505E">
      <w:pPr>
        <w:autoSpaceDE w:val="0"/>
        <w:autoSpaceDN w:val="0"/>
        <w:adjustRightInd w:val="0"/>
        <w:rPr>
          <w:rFonts w:ascii="Arial" w:hAnsi="Arial" w:cs="Arial"/>
          <w:color w:val="000000"/>
          <w:sz w:val="22"/>
          <w:szCs w:val="22"/>
        </w:rPr>
      </w:pPr>
    </w:p>
    <w:p w:rsidR="00E6505E" w:rsidRPr="00890DC6" w:rsidRDefault="00E6505E" w:rsidP="00E6505E">
      <w:pPr>
        <w:autoSpaceDE w:val="0"/>
        <w:autoSpaceDN w:val="0"/>
        <w:adjustRightInd w:val="0"/>
        <w:rPr>
          <w:rFonts w:ascii="Arial" w:hAnsi="Arial" w:cs="Arial"/>
          <w:b/>
          <w:bCs/>
          <w:color w:val="462F93"/>
          <w:sz w:val="22"/>
          <w:szCs w:val="22"/>
        </w:rPr>
      </w:pPr>
      <w:r w:rsidRPr="00890DC6">
        <w:rPr>
          <w:rFonts w:ascii="Arial" w:hAnsi="Arial" w:cs="Arial"/>
          <w:b/>
          <w:bCs/>
          <w:color w:val="462F93"/>
          <w:sz w:val="22"/>
          <w:szCs w:val="22"/>
        </w:rPr>
        <w:t>Wie sieht die Beziehung zur bürgerlichen</w:t>
      </w:r>
      <w:r w:rsidR="00BE6F01" w:rsidRPr="00890DC6">
        <w:rPr>
          <w:rFonts w:ascii="Arial" w:hAnsi="Arial" w:cs="Arial"/>
          <w:b/>
          <w:bCs/>
          <w:color w:val="462F93"/>
          <w:sz w:val="22"/>
          <w:szCs w:val="22"/>
        </w:rPr>
        <w:t xml:space="preserve"> </w:t>
      </w:r>
      <w:r w:rsidRPr="00890DC6">
        <w:rPr>
          <w:rFonts w:ascii="Arial" w:hAnsi="Arial" w:cs="Arial"/>
          <w:b/>
          <w:bCs/>
          <w:color w:val="462F93"/>
          <w:sz w:val="22"/>
          <w:szCs w:val="22"/>
        </w:rPr>
        <w:t>Gemeinde aus?</w:t>
      </w:r>
    </w:p>
    <w:p w:rsidR="00E6505E" w:rsidRPr="00890DC6" w:rsidRDefault="00E6505E" w:rsidP="00C70988">
      <w:pPr>
        <w:numPr>
          <w:ilvl w:val="0"/>
          <w:numId w:val="5"/>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Wer hat mit wem Kontakt? Welche Kontakte fehlen?</w:t>
      </w:r>
    </w:p>
    <w:p w:rsidR="00E6505E" w:rsidRPr="00890DC6" w:rsidRDefault="00E6505E" w:rsidP="00C70988">
      <w:pPr>
        <w:numPr>
          <w:ilvl w:val="0"/>
          <w:numId w:val="5"/>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Sind die Kontakte sporadisch oder regelmäßig?</w:t>
      </w:r>
    </w:p>
    <w:p w:rsidR="00E6505E" w:rsidRPr="00890DC6" w:rsidRDefault="00E6505E" w:rsidP="00C70988">
      <w:pPr>
        <w:numPr>
          <w:ilvl w:val="0"/>
          <w:numId w:val="5"/>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Welche A</w:t>
      </w:r>
      <w:r w:rsidR="00BE6F01" w:rsidRPr="00890DC6">
        <w:rPr>
          <w:rFonts w:ascii="Arial" w:hAnsi="Arial" w:cs="Arial"/>
          <w:color w:val="000000"/>
          <w:sz w:val="22"/>
          <w:szCs w:val="22"/>
        </w:rPr>
        <w:t xml:space="preserve">nliegen/Themen hat die Gemeinde </w:t>
      </w:r>
      <w:r w:rsidRPr="00890DC6">
        <w:rPr>
          <w:rFonts w:ascii="Arial" w:hAnsi="Arial" w:cs="Arial"/>
          <w:color w:val="000000"/>
          <w:sz w:val="22"/>
          <w:szCs w:val="22"/>
        </w:rPr>
        <w:t>gegenüber der Kommune und umgekehrt?</w:t>
      </w:r>
    </w:p>
    <w:p w:rsidR="00BE6F01" w:rsidRPr="00890DC6" w:rsidRDefault="00BE6F01" w:rsidP="00E6505E">
      <w:pPr>
        <w:autoSpaceDE w:val="0"/>
        <w:autoSpaceDN w:val="0"/>
        <w:adjustRightInd w:val="0"/>
        <w:rPr>
          <w:rFonts w:ascii="Arial" w:hAnsi="Arial" w:cs="Arial"/>
          <w:color w:val="000000"/>
          <w:sz w:val="22"/>
          <w:szCs w:val="22"/>
        </w:rPr>
      </w:pPr>
    </w:p>
    <w:p w:rsidR="00E6505E" w:rsidRPr="00890DC6" w:rsidRDefault="00E6505E" w:rsidP="00E6505E">
      <w:pPr>
        <w:autoSpaceDE w:val="0"/>
        <w:autoSpaceDN w:val="0"/>
        <w:adjustRightInd w:val="0"/>
        <w:rPr>
          <w:rFonts w:ascii="Arial" w:hAnsi="Arial" w:cs="Arial"/>
          <w:b/>
          <w:bCs/>
          <w:color w:val="462F93"/>
          <w:sz w:val="22"/>
          <w:szCs w:val="22"/>
        </w:rPr>
      </w:pPr>
      <w:r w:rsidRPr="00890DC6">
        <w:rPr>
          <w:rFonts w:ascii="Arial" w:hAnsi="Arial" w:cs="Arial"/>
          <w:b/>
          <w:bCs/>
          <w:color w:val="462F93"/>
          <w:sz w:val="22"/>
          <w:szCs w:val="22"/>
        </w:rPr>
        <w:t>Welc</w:t>
      </w:r>
      <w:r w:rsidR="00BE6F01" w:rsidRPr="00890DC6">
        <w:rPr>
          <w:rFonts w:ascii="Arial" w:hAnsi="Arial" w:cs="Arial"/>
          <w:b/>
          <w:bCs/>
          <w:color w:val="462F93"/>
          <w:sz w:val="22"/>
          <w:szCs w:val="22"/>
        </w:rPr>
        <w:t xml:space="preserve">he Bedingungen beeinflussen die </w:t>
      </w:r>
      <w:r w:rsidRPr="00890DC6">
        <w:rPr>
          <w:rFonts w:ascii="Arial" w:hAnsi="Arial" w:cs="Arial"/>
          <w:b/>
          <w:bCs/>
          <w:color w:val="462F93"/>
          <w:sz w:val="22"/>
          <w:szCs w:val="22"/>
        </w:rPr>
        <w:t>Gemeindearbeit?</w:t>
      </w:r>
    </w:p>
    <w:p w:rsidR="00E6505E" w:rsidRPr="00890DC6" w:rsidRDefault="00E6505E" w:rsidP="00C70988">
      <w:pPr>
        <w:numPr>
          <w:ilvl w:val="0"/>
          <w:numId w:val="6"/>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Soziale und</w:t>
      </w:r>
      <w:r w:rsidR="00BE6F01" w:rsidRPr="00890DC6">
        <w:rPr>
          <w:rFonts w:ascii="Arial" w:hAnsi="Arial" w:cs="Arial"/>
          <w:color w:val="000000"/>
          <w:sz w:val="22"/>
          <w:szCs w:val="22"/>
        </w:rPr>
        <w:t xml:space="preserve"> wirtschaftliche Gesichtspunkte/</w:t>
      </w:r>
      <w:r w:rsidRPr="00890DC6">
        <w:rPr>
          <w:rFonts w:ascii="Arial" w:hAnsi="Arial" w:cs="Arial"/>
          <w:color w:val="000000"/>
          <w:sz w:val="22"/>
          <w:szCs w:val="22"/>
        </w:rPr>
        <w:t>Altersverteilung/historische Prägungen ...</w:t>
      </w:r>
    </w:p>
    <w:p w:rsidR="00E6505E" w:rsidRPr="00890DC6" w:rsidRDefault="00E6505E" w:rsidP="00C70988">
      <w:pPr>
        <w:numPr>
          <w:ilvl w:val="0"/>
          <w:numId w:val="6"/>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Wie wirkt sich das auf die Gemeinde und die</w:t>
      </w:r>
      <w:r w:rsidR="00BE6F01" w:rsidRPr="00890DC6">
        <w:rPr>
          <w:rFonts w:ascii="Arial" w:hAnsi="Arial" w:cs="Arial"/>
          <w:color w:val="000000"/>
          <w:sz w:val="22"/>
          <w:szCs w:val="22"/>
        </w:rPr>
        <w:t xml:space="preserve"> </w:t>
      </w:r>
      <w:r w:rsidRPr="00890DC6">
        <w:rPr>
          <w:rFonts w:ascii="Arial" w:hAnsi="Arial" w:cs="Arial"/>
          <w:color w:val="000000"/>
          <w:sz w:val="22"/>
          <w:szCs w:val="22"/>
        </w:rPr>
        <w:t>Gemeindearbeit aus?</w:t>
      </w:r>
    </w:p>
    <w:p w:rsidR="00BE6F01" w:rsidRPr="00890DC6" w:rsidRDefault="00BE6F01" w:rsidP="00BE6F01">
      <w:pPr>
        <w:autoSpaceDE w:val="0"/>
        <w:autoSpaceDN w:val="0"/>
        <w:adjustRightInd w:val="0"/>
        <w:rPr>
          <w:rFonts w:ascii="Arial" w:hAnsi="Arial" w:cs="Arial"/>
          <w:color w:val="000000"/>
          <w:sz w:val="22"/>
          <w:szCs w:val="22"/>
        </w:rPr>
      </w:pPr>
    </w:p>
    <w:p w:rsidR="00E6505E" w:rsidRPr="00890DC6" w:rsidRDefault="00E6505E" w:rsidP="00E6505E">
      <w:pPr>
        <w:autoSpaceDE w:val="0"/>
        <w:autoSpaceDN w:val="0"/>
        <w:adjustRightInd w:val="0"/>
        <w:rPr>
          <w:rFonts w:ascii="Arial" w:hAnsi="Arial" w:cs="Arial"/>
          <w:b/>
          <w:bCs/>
          <w:color w:val="462F93"/>
          <w:sz w:val="22"/>
          <w:szCs w:val="22"/>
        </w:rPr>
      </w:pPr>
      <w:r w:rsidRPr="00890DC6">
        <w:rPr>
          <w:rFonts w:ascii="Arial" w:hAnsi="Arial" w:cs="Arial"/>
          <w:b/>
          <w:bCs/>
          <w:color w:val="462F93"/>
          <w:sz w:val="22"/>
          <w:szCs w:val="22"/>
        </w:rPr>
        <w:t>Welche Mitarbeiter</w:t>
      </w:r>
      <w:r w:rsidR="00BE6F01" w:rsidRPr="00890DC6">
        <w:rPr>
          <w:rFonts w:ascii="Arial" w:hAnsi="Arial" w:cs="Arial"/>
          <w:b/>
          <w:bCs/>
          <w:color w:val="462F93"/>
          <w:sz w:val="22"/>
          <w:szCs w:val="22"/>
        </w:rPr>
        <w:t xml:space="preserve">innen und Mitarbeiter </w:t>
      </w:r>
      <w:r w:rsidRPr="00890DC6">
        <w:rPr>
          <w:rFonts w:ascii="Arial" w:hAnsi="Arial" w:cs="Arial"/>
          <w:b/>
          <w:bCs/>
          <w:color w:val="462F93"/>
          <w:sz w:val="22"/>
          <w:szCs w:val="22"/>
        </w:rPr>
        <w:t>hat die Gemeinde?</w:t>
      </w:r>
    </w:p>
    <w:p w:rsidR="00E6505E" w:rsidRPr="00890DC6" w:rsidRDefault="00E6505E" w:rsidP="00C70988">
      <w:pPr>
        <w:numPr>
          <w:ilvl w:val="0"/>
          <w:numId w:val="7"/>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 xml:space="preserve">Zahl der haupt- </w:t>
      </w:r>
      <w:r w:rsidR="00BE6F01" w:rsidRPr="00890DC6">
        <w:rPr>
          <w:rFonts w:ascii="Arial" w:hAnsi="Arial" w:cs="Arial"/>
          <w:color w:val="000000"/>
          <w:sz w:val="22"/>
          <w:szCs w:val="22"/>
        </w:rPr>
        <w:t xml:space="preserve">und ehrenamtlich Mitarbeitenden </w:t>
      </w:r>
      <w:r w:rsidRPr="00890DC6">
        <w:rPr>
          <w:rFonts w:ascii="Arial" w:hAnsi="Arial" w:cs="Arial"/>
          <w:color w:val="000000"/>
          <w:sz w:val="22"/>
          <w:szCs w:val="22"/>
        </w:rPr>
        <w:t>insgesamt und verteilt auf einzelne</w:t>
      </w:r>
      <w:r w:rsidR="00BE6F01" w:rsidRPr="00890DC6">
        <w:rPr>
          <w:rFonts w:ascii="Arial" w:hAnsi="Arial" w:cs="Arial"/>
          <w:color w:val="000000"/>
          <w:sz w:val="22"/>
          <w:szCs w:val="22"/>
        </w:rPr>
        <w:t xml:space="preserve"> </w:t>
      </w:r>
      <w:r w:rsidRPr="00890DC6">
        <w:rPr>
          <w:rFonts w:ascii="Arial" w:hAnsi="Arial" w:cs="Arial"/>
          <w:color w:val="000000"/>
          <w:sz w:val="22"/>
          <w:szCs w:val="22"/>
        </w:rPr>
        <w:t>Arbeitsgebiet</w:t>
      </w:r>
      <w:r w:rsidR="00BE6F01" w:rsidRPr="00890DC6">
        <w:rPr>
          <w:rFonts w:ascii="Arial" w:hAnsi="Arial" w:cs="Arial"/>
          <w:color w:val="000000"/>
          <w:sz w:val="22"/>
          <w:szCs w:val="22"/>
        </w:rPr>
        <w:t>e/Anteil an Männern und Frauen/</w:t>
      </w:r>
      <w:r w:rsidRPr="00890DC6">
        <w:rPr>
          <w:rFonts w:ascii="Arial" w:hAnsi="Arial" w:cs="Arial"/>
          <w:color w:val="000000"/>
          <w:sz w:val="22"/>
          <w:szCs w:val="22"/>
        </w:rPr>
        <w:t>Altersstruktur ...</w:t>
      </w:r>
    </w:p>
    <w:p w:rsidR="00E6505E" w:rsidRPr="00890DC6" w:rsidRDefault="00E6505E" w:rsidP="00C70988">
      <w:pPr>
        <w:numPr>
          <w:ilvl w:val="0"/>
          <w:numId w:val="7"/>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Wie hat sich die Struktur entwickelt?</w:t>
      </w:r>
    </w:p>
    <w:p w:rsidR="00CD5D58" w:rsidRPr="00890DC6" w:rsidRDefault="00E6505E" w:rsidP="00C70988">
      <w:pPr>
        <w:numPr>
          <w:ilvl w:val="0"/>
          <w:numId w:val="7"/>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Welche ge</w:t>
      </w:r>
      <w:r w:rsidR="00BE6F01" w:rsidRPr="00890DC6">
        <w:rPr>
          <w:rFonts w:ascii="Arial" w:hAnsi="Arial" w:cs="Arial"/>
          <w:color w:val="000000"/>
          <w:sz w:val="22"/>
          <w:szCs w:val="22"/>
        </w:rPr>
        <w:t xml:space="preserve">meindlichen Angebote werden von </w:t>
      </w:r>
      <w:r w:rsidRPr="00890DC6">
        <w:rPr>
          <w:rFonts w:ascii="Arial" w:hAnsi="Arial" w:cs="Arial"/>
          <w:color w:val="000000"/>
          <w:sz w:val="22"/>
          <w:szCs w:val="22"/>
        </w:rPr>
        <w:t>Ehrenamtlichen getragen?</w:t>
      </w:r>
    </w:p>
    <w:p w:rsidR="00BE6F01" w:rsidRPr="00890DC6" w:rsidRDefault="00BE6F01" w:rsidP="00BE6F01">
      <w:pPr>
        <w:autoSpaceDE w:val="0"/>
        <w:autoSpaceDN w:val="0"/>
        <w:adjustRightInd w:val="0"/>
        <w:rPr>
          <w:rFonts w:ascii="Arial" w:hAnsi="Arial" w:cs="Arial"/>
          <w:color w:val="000000"/>
          <w:sz w:val="22"/>
          <w:szCs w:val="22"/>
        </w:rPr>
      </w:pPr>
    </w:p>
    <w:p w:rsidR="00E6505E" w:rsidRPr="00890DC6" w:rsidRDefault="00E6505E" w:rsidP="00E6505E">
      <w:pPr>
        <w:autoSpaceDE w:val="0"/>
        <w:autoSpaceDN w:val="0"/>
        <w:adjustRightInd w:val="0"/>
        <w:rPr>
          <w:rFonts w:ascii="Arial" w:hAnsi="Arial" w:cs="Arial"/>
          <w:b/>
          <w:bCs/>
          <w:color w:val="462F93"/>
          <w:sz w:val="22"/>
          <w:szCs w:val="22"/>
        </w:rPr>
      </w:pPr>
      <w:r w:rsidRPr="00890DC6">
        <w:rPr>
          <w:rFonts w:ascii="Arial" w:hAnsi="Arial" w:cs="Arial"/>
          <w:b/>
          <w:bCs/>
          <w:color w:val="462F93"/>
          <w:sz w:val="22"/>
          <w:szCs w:val="22"/>
        </w:rPr>
        <w:t>We</w:t>
      </w:r>
      <w:r w:rsidR="00BE6F01" w:rsidRPr="00890DC6">
        <w:rPr>
          <w:rFonts w:ascii="Arial" w:hAnsi="Arial" w:cs="Arial"/>
          <w:b/>
          <w:bCs/>
          <w:color w:val="462F93"/>
          <w:sz w:val="22"/>
          <w:szCs w:val="22"/>
        </w:rPr>
        <w:t xml:space="preserve">lche Organe und Gremien hat die </w:t>
      </w:r>
      <w:r w:rsidRPr="00890DC6">
        <w:rPr>
          <w:rFonts w:ascii="Arial" w:hAnsi="Arial" w:cs="Arial"/>
          <w:b/>
          <w:bCs/>
          <w:color w:val="462F93"/>
          <w:sz w:val="22"/>
          <w:szCs w:val="22"/>
        </w:rPr>
        <w:t>Gemeinde?</w:t>
      </w:r>
    </w:p>
    <w:p w:rsidR="00E6505E" w:rsidRPr="00890DC6" w:rsidRDefault="00BE6F01" w:rsidP="00C70988">
      <w:pPr>
        <w:numPr>
          <w:ilvl w:val="0"/>
          <w:numId w:val="8"/>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 xml:space="preserve">Pfarrgemeinderat, </w:t>
      </w:r>
      <w:r w:rsidR="00E6505E" w:rsidRPr="00890DC6">
        <w:rPr>
          <w:rFonts w:ascii="Arial" w:hAnsi="Arial" w:cs="Arial"/>
          <w:color w:val="000000"/>
          <w:sz w:val="22"/>
          <w:szCs w:val="22"/>
        </w:rPr>
        <w:t>Kirchen</w:t>
      </w:r>
      <w:r w:rsidRPr="00890DC6">
        <w:rPr>
          <w:rFonts w:ascii="Arial" w:hAnsi="Arial" w:cs="Arial"/>
          <w:color w:val="000000"/>
          <w:sz w:val="22"/>
          <w:szCs w:val="22"/>
        </w:rPr>
        <w:t>verwaltung</w:t>
      </w:r>
      <w:r w:rsidR="00D64C60" w:rsidRPr="00890DC6">
        <w:rPr>
          <w:rFonts w:ascii="Arial" w:hAnsi="Arial" w:cs="Arial"/>
          <w:color w:val="000000"/>
          <w:sz w:val="22"/>
          <w:szCs w:val="22"/>
        </w:rPr>
        <w:t>, Ausschüsse, Pfarr</w:t>
      </w:r>
      <w:r w:rsidR="00E6505E" w:rsidRPr="00890DC6">
        <w:rPr>
          <w:rFonts w:ascii="Arial" w:hAnsi="Arial" w:cs="Arial"/>
          <w:color w:val="000000"/>
          <w:sz w:val="22"/>
          <w:szCs w:val="22"/>
        </w:rPr>
        <w:t>versammlung</w:t>
      </w:r>
      <w:r w:rsidR="00D64C60" w:rsidRPr="00890DC6">
        <w:rPr>
          <w:rFonts w:ascii="Arial" w:hAnsi="Arial" w:cs="Arial"/>
          <w:color w:val="000000"/>
          <w:sz w:val="22"/>
          <w:szCs w:val="22"/>
        </w:rPr>
        <w:t xml:space="preserve">, </w:t>
      </w:r>
      <w:r w:rsidR="00E6505E" w:rsidRPr="00890DC6">
        <w:rPr>
          <w:rFonts w:ascii="Arial" w:hAnsi="Arial" w:cs="Arial"/>
          <w:color w:val="000000"/>
          <w:sz w:val="22"/>
          <w:szCs w:val="22"/>
        </w:rPr>
        <w:t>...</w:t>
      </w:r>
    </w:p>
    <w:p w:rsidR="00E6505E" w:rsidRPr="00890DC6" w:rsidRDefault="00E6505E" w:rsidP="00C70988">
      <w:pPr>
        <w:numPr>
          <w:ilvl w:val="0"/>
          <w:numId w:val="8"/>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Wie arbeiten sie, was sind ihre Themen?</w:t>
      </w:r>
    </w:p>
    <w:p w:rsidR="00E6505E" w:rsidRPr="00890DC6" w:rsidRDefault="00E6505E" w:rsidP="00C70988">
      <w:pPr>
        <w:numPr>
          <w:ilvl w:val="0"/>
          <w:numId w:val="8"/>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In welchem Ausschuss engagieren sich überwi</w:t>
      </w:r>
      <w:r w:rsidR="00D64C60" w:rsidRPr="00890DC6">
        <w:rPr>
          <w:rFonts w:ascii="Arial" w:hAnsi="Arial" w:cs="Arial"/>
          <w:color w:val="000000"/>
          <w:sz w:val="22"/>
          <w:szCs w:val="22"/>
        </w:rPr>
        <w:t xml:space="preserve">egend </w:t>
      </w:r>
      <w:r w:rsidRPr="00890DC6">
        <w:rPr>
          <w:rFonts w:ascii="Arial" w:hAnsi="Arial" w:cs="Arial"/>
          <w:color w:val="000000"/>
          <w:sz w:val="22"/>
          <w:szCs w:val="22"/>
        </w:rPr>
        <w:t>Frauen/überwiegend Männer und</w:t>
      </w:r>
      <w:r w:rsidR="00D64C60" w:rsidRPr="00890DC6">
        <w:rPr>
          <w:rFonts w:ascii="Arial" w:hAnsi="Arial" w:cs="Arial"/>
          <w:color w:val="000000"/>
          <w:sz w:val="22"/>
          <w:szCs w:val="22"/>
        </w:rPr>
        <w:t xml:space="preserve"> </w:t>
      </w:r>
      <w:r w:rsidRPr="00890DC6">
        <w:rPr>
          <w:rFonts w:ascii="Arial" w:hAnsi="Arial" w:cs="Arial"/>
          <w:color w:val="000000"/>
          <w:sz w:val="22"/>
          <w:szCs w:val="22"/>
        </w:rPr>
        <w:t>warum?</w:t>
      </w:r>
    </w:p>
    <w:p w:rsidR="00D64C60" w:rsidRPr="00890DC6" w:rsidRDefault="00D64C60" w:rsidP="00E6505E">
      <w:pPr>
        <w:autoSpaceDE w:val="0"/>
        <w:autoSpaceDN w:val="0"/>
        <w:adjustRightInd w:val="0"/>
        <w:rPr>
          <w:rFonts w:ascii="Arial" w:hAnsi="Arial" w:cs="Arial"/>
          <w:color w:val="000000"/>
          <w:sz w:val="22"/>
          <w:szCs w:val="22"/>
        </w:rPr>
      </w:pPr>
    </w:p>
    <w:p w:rsidR="00E6505E" w:rsidRPr="00890DC6" w:rsidRDefault="00E6505E" w:rsidP="00E6505E">
      <w:pPr>
        <w:autoSpaceDE w:val="0"/>
        <w:autoSpaceDN w:val="0"/>
        <w:adjustRightInd w:val="0"/>
        <w:rPr>
          <w:rFonts w:ascii="Arial" w:hAnsi="Arial" w:cs="Arial"/>
          <w:b/>
          <w:bCs/>
          <w:color w:val="462F93"/>
          <w:sz w:val="22"/>
          <w:szCs w:val="22"/>
        </w:rPr>
      </w:pPr>
      <w:r w:rsidRPr="00890DC6">
        <w:rPr>
          <w:rFonts w:ascii="Arial" w:hAnsi="Arial" w:cs="Arial"/>
          <w:b/>
          <w:bCs/>
          <w:color w:val="462F93"/>
          <w:sz w:val="22"/>
          <w:szCs w:val="22"/>
        </w:rPr>
        <w:t>Wie sind die Beziehungen nach außen?</w:t>
      </w:r>
    </w:p>
    <w:p w:rsidR="00E6505E" w:rsidRPr="00890DC6" w:rsidRDefault="00E6505E" w:rsidP="00C70988">
      <w:pPr>
        <w:numPr>
          <w:ilvl w:val="0"/>
          <w:numId w:val="9"/>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Kirchliche und r</w:t>
      </w:r>
      <w:r w:rsidR="00D64C60" w:rsidRPr="00890DC6">
        <w:rPr>
          <w:rFonts w:ascii="Arial" w:hAnsi="Arial" w:cs="Arial"/>
          <w:color w:val="000000"/>
          <w:sz w:val="22"/>
          <w:szCs w:val="22"/>
        </w:rPr>
        <w:t xml:space="preserve">eligiöse bzw. gesellschaftliche </w:t>
      </w:r>
      <w:r w:rsidRPr="00890DC6">
        <w:rPr>
          <w:rFonts w:ascii="Arial" w:hAnsi="Arial" w:cs="Arial"/>
          <w:color w:val="000000"/>
          <w:sz w:val="22"/>
          <w:szCs w:val="22"/>
        </w:rPr>
        <w:t>Partner der Gemeinde ...</w:t>
      </w:r>
    </w:p>
    <w:p w:rsidR="00E6505E" w:rsidRPr="00890DC6" w:rsidRDefault="00E6505E" w:rsidP="00C70988">
      <w:pPr>
        <w:numPr>
          <w:ilvl w:val="0"/>
          <w:numId w:val="9"/>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Welche gibt es? Wie ist die Beziehung zu</w:t>
      </w:r>
      <w:r w:rsidR="00D64C60" w:rsidRPr="00890DC6">
        <w:rPr>
          <w:rFonts w:ascii="Arial" w:hAnsi="Arial" w:cs="Arial"/>
          <w:color w:val="000000"/>
          <w:sz w:val="22"/>
          <w:szCs w:val="22"/>
        </w:rPr>
        <w:t xml:space="preserve"> </w:t>
      </w:r>
      <w:r w:rsidRPr="00890DC6">
        <w:rPr>
          <w:rFonts w:ascii="Arial" w:hAnsi="Arial" w:cs="Arial"/>
          <w:color w:val="000000"/>
          <w:sz w:val="22"/>
          <w:szCs w:val="22"/>
        </w:rPr>
        <w:t>ihnen?</w:t>
      </w:r>
    </w:p>
    <w:p w:rsidR="00E6505E" w:rsidRPr="00890DC6" w:rsidRDefault="00E6505E" w:rsidP="00C70988">
      <w:pPr>
        <w:numPr>
          <w:ilvl w:val="0"/>
          <w:numId w:val="9"/>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Mit welche</w:t>
      </w:r>
      <w:r w:rsidR="00D64C60" w:rsidRPr="00890DC6">
        <w:rPr>
          <w:rFonts w:ascii="Arial" w:hAnsi="Arial" w:cs="Arial"/>
          <w:color w:val="000000"/>
          <w:sz w:val="22"/>
          <w:szCs w:val="22"/>
        </w:rPr>
        <w:t xml:space="preserve">n arbeitet man eng, mit welchen </w:t>
      </w:r>
      <w:r w:rsidRPr="00890DC6">
        <w:rPr>
          <w:rFonts w:ascii="Arial" w:hAnsi="Arial" w:cs="Arial"/>
          <w:color w:val="000000"/>
          <w:sz w:val="22"/>
          <w:szCs w:val="22"/>
        </w:rPr>
        <w:t>selten zusammen? Warum ist das so?</w:t>
      </w:r>
    </w:p>
    <w:p w:rsidR="00E6505E" w:rsidRPr="00890DC6" w:rsidRDefault="00E6505E" w:rsidP="00C70988">
      <w:pPr>
        <w:numPr>
          <w:ilvl w:val="0"/>
          <w:numId w:val="9"/>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Wer pflegt jeweils die Kontakte?</w:t>
      </w:r>
    </w:p>
    <w:p w:rsidR="00E6505E" w:rsidRPr="00890DC6" w:rsidRDefault="00E6505E" w:rsidP="00C70988">
      <w:pPr>
        <w:numPr>
          <w:ilvl w:val="0"/>
          <w:numId w:val="9"/>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 xml:space="preserve">Wie sieht der Kontakt mit </w:t>
      </w:r>
      <w:r w:rsidR="00D64C60" w:rsidRPr="00890DC6">
        <w:rPr>
          <w:rFonts w:ascii="Arial" w:hAnsi="Arial" w:cs="Arial"/>
          <w:color w:val="000000"/>
          <w:sz w:val="22"/>
          <w:szCs w:val="22"/>
        </w:rPr>
        <w:t xml:space="preserve">der Seelsorgeeinheit, dem Dekanat und </w:t>
      </w:r>
      <w:r w:rsidRPr="00890DC6">
        <w:rPr>
          <w:rFonts w:ascii="Arial" w:hAnsi="Arial" w:cs="Arial"/>
          <w:color w:val="000000"/>
          <w:sz w:val="22"/>
          <w:szCs w:val="22"/>
        </w:rPr>
        <w:t>mit</w:t>
      </w:r>
      <w:r w:rsidR="00D64C60" w:rsidRPr="00890DC6">
        <w:rPr>
          <w:rFonts w:ascii="Arial" w:hAnsi="Arial" w:cs="Arial"/>
          <w:color w:val="000000"/>
          <w:sz w:val="22"/>
          <w:szCs w:val="22"/>
        </w:rPr>
        <w:t xml:space="preserve"> Stellen des Bistum</w:t>
      </w:r>
      <w:r w:rsidRPr="00890DC6">
        <w:rPr>
          <w:rFonts w:ascii="Arial" w:hAnsi="Arial" w:cs="Arial"/>
          <w:color w:val="000000"/>
          <w:sz w:val="22"/>
          <w:szCs w:val="22"/>
        </w:rPr>
        <w:t xml:space="preserve"> aus?</w:t>
      </w:r>
    </w:p>
    <w:p w:rsidR="00E6505E" w:rsidRPr="00890DC6" w:rsidRDefault="00E6505E" w:rsidP="00C70988">
      <w:pPr>
        <w:numPr>
          <w:ilvl w:val="0"/>
          <w:numId w:val="9"/>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Wie ist die Akzeptanz bei den Gemeindemitgliedern,</w:t>
      </w:r>
      <w:r w:rsidR="00D64C60" w:rsidRPr="00890DC6">
        <w:rPr>
          <w:rFonts w:ascii="Arial" w:hAnsi="Arial" w:cs="Arial"/>
          <w:color w:val="000000"/>
          <w:sz w:val="22"/>
          <w:szCs w:val="22"/>
        </w:rPr>
        <w:t xml:space="preserve"> </w:t>
      </w:r>
      <w:r w:rsidRPr="00890DC6">
        <w:rPr>
          <w:rFonts w:ascii="Arial" w:hAnsi="Arial" w:cs="Arial"/>
          <w:color w:val="000000"/>
          <w:sz w:val="22"/>
          <w:szCs w:val="22"/>
        </w:rPr>
        <w:t>die nur selten gemeindliche</w:t>
      </w:r>
      <w:r w:rsidR="00D64C60" w:rsidRPr="00890DC6">
        <w:rPr>
          <w:rFonts w:ascii="Arial" w:hAnsi="Arial" w:cs="Arial"/>
          <w:color w:val="000000"/>
          <w:sz w:val="22"/>
          <w:szCs w:val="22"/>
        </w:rPr>
        <w:t xml:space="preserve"> </w:t>
      </w:r>
      <w:r w:rsidRPr="00890DC6">
        <w:rPr>
          <w:rFonts w:ascii="Arial" w:hAnsi="Arial" w:cs="Arial"/>
          <w:color w:val="000000"/>
          <w:sz w:val="22"/>
          <w:szCs w:val="22"/>
        </w:rPr>
        <w:t>Angebote nutzen?</w:t>
      </w:r>
    </w:p>
    <w:p w:rsidR="00C70988" w:rsidRPr="00890DC6" w:rsidRDefault="00C70988" w:rsidP="00E6505E">
      <w:pPr>
        <w:autoSpaceDE w:val="0"/>
        <w:autoSpaceDN w:val="0"/>
        <w:adjustRightInd w:val="0"/>
        <w:rPr>
          <w:rFonts w:ascii="Arial" w:hAnsi="Arial" w:cs="Arial"/>
          <w:color w:val="000000"/>
          <w:sz w:val="22"/>
          <w:szCs w:val="22"/>
        </w:rPr>
      </w:pPr>
    </w:p>
    <w:p w:rsidR="00E6505E" w:rsidRPr="00890DC6" w:rsidRDefault="00E6505E" w:rsidP="00E6505E">
      <w:pPr>
        <w:autoSpaceDE w:val="0"/>
        <w:autoSpaceDN w:val="0"/>
        <w:adjustRightInd w:val="0"/>
        <w:rPr>
          <w:rFonts w:ascii="Arial" w:hAnsi="Arial" w:cs="Arial"/>
          <w:b/>
          <w:bCs/>
          <w:color w:val="462F93"/>
          <w:sz w:val="22"/>
          <w:szCs w:val="22"/>
        </w:rPr>
      </w:pPr>
      <w:r w:rsidRPr="00890DC6">
        <w:rPr>
          <w:rFonts w:ascii="Arial" w:hAnsi="Arial" w:cs="Arial"/>
          <w:b/>
          <w:bCs/>
          <w:color w:val="462F93"/>
          <w:sz w:val="22"/>
          <w:szCs w:val="22"/>
        </w:rPr>
        <w:t>Wie steht es um die</w:t>
      </w:r>
      <w:r w:rsidR="00C70988" w:rsidRPr="00890DC6">
        <w:rPr>
          <w:rFonts w:ascii="Arial" w:hAnsi="Arial" w:cs="Arial"/>
          <w:b/>
          <w:bCs/>
          <w:color w:val="462F93"/>
          <w:sz w:val="22"/>
          <w:szCs w:val="22"/>
        </w:rPr>
        <w:t xml:space="preserve"> </w:t>
      </w:r>
      <w:r w:rsidRPr="00890DC6">
        <w:rPr>
          <w:rFonts w:ascii="Arial" w:hAnsi="Arial" w:cs="Arial"/>
          <w:b/>
          <w:bCs/>
          <w:color w:val="462F93"/>
          <w:sz w:val="22"/>
          <w:szCs w:val="22"/>
        </w:rPr>
        <w:t>Öffentlichkeitsarbeit?</w:t>
      </w:r>
    </w:p>
    <w:p w:rsidR="00E6505E" w:rsidRPr="00890DC6" w:rsidRDefault="00E6505E" w:rsidP="00C70988">
      <w:pPr>
        <w:numPr>
          <w:ilvl w:val="0"/>
          <w:numId w:val="10"/>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Welches Bild</w:t>
      </w:r>
      <w:r w:rsidR="00D64C60" w:rsidRPr="00890DC6">
        <w:rPr>
          <w:rFonts w:ascii="Arial" w:hAnsi="Arial" w:cs="Arial"/>
          <w:color w:val="000000"/>
          <w:sz w:val="22"/>
          <w:szCs w:val="22"/>
        </w:rPr>
        <w:t xml:space="preserve"> vermittelt die Gemeinde in der </w:t>
      </w:r>
      <w:r w:rsidRPr="00890DC6">
        <w:rPr>
          <w:rFonts w:ascii="Arial" w:hAnsi="Arial" w:cs="Arial"/>
          <w:color w:val="000000"/>
          <w:sz w:val="22"/>
          <w:szCs w:val="22"/>
        </w:rPr>
        <w:t>Öffentlichkeit?</w:t>
      </w:r>
    </w:p>
    <w:p w:rsidR="00E6505E" w:rsidRPr="00890DC6" w:rsidRDefault="00E6505E" w:rsidP="00C70988">
      <w:pPr>
        <w:numPr>
          <w:ilvl w:val="0"/>
          <w:numId w:val="10"/>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Mit welchen</w:t>
      </w:r>
      <w:r w:rsidR="00D64C60" w:rsidRPr="00890DC6">
        <w:rPr>
          <w:rFonts w:ascii="Arial" w:hAnsi="Arial" w:cs="Arial"/>
          <w:color w:val="000000"/>
          <w:sz w:val="22"/>
          <w:szCs w:val="22"/>
        </w:rPr>
        <w:t xml:space="preserve"> Medien tritt die Gemeinde nach </w:t>
      </w:r>
      <w:r w:rsidRPr="00890DC6">
        <w:rPr>
          <w:rFonts w:ascii="Arial" w:hAnsi="Arial" w:cs="Arial"/>
          <w:color w:val="000000"/>
          <w:sz w:val="22"/>
          <w:szCs w:val="22"/>
        </w:rPr>
        <w:t>außen?</w:t>
      </w:r>
    </w:p>
    <w:p w:rsidR="00E6505E" w:rsidRPr="00890DC6" w:rsidRDefault="00E6505E" w:rsidP="00C70988">
      <w:pPr>
        <w:numPr>
          <w:ilvl w:val="0"/>
          <w:numId w:val="10"/>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Wer ist dafür verantwortlich?</w:t>
      </w:r>
    </w:p>
    <w:p w:rsidR="00D64C60" w:rsidRPr="00890DC6" w:rsidRDefault="00D64C60" w:rsidP="00E6505E">
      <w:pPr>
        <w:autoSpaceDE w:val="0"/>
        <w:autoSpaceDN w:val="0"/>
        <w:adjustRightInd w:val="0"/>
        <w:rPr>
          <w:rFonts w:ascii="Arial" w:hAnsi="Arial" w:cs="Arial"/>
          <w:color w:val="000000"/>
          <w:sz w:val="22"/>
          <w:szCs w:val="22"/>
        </w:rPr>
      </w:pPr>
    </w:p>
    <w:p w:rsidR="00E6505E" w:rsidRPr="00890DC6" w:rsidRDefault="00E6505E" w:rsidP="00E6505E">
      <w:pPr>
        <w:autoSpaceDE w:val="0"/>
        <w:autoSpaceDN w:val="0"/>
        <w:adjustRightInd w:val="0"/>
        <w:rPr>
          <w:rFonts w:ascii="Arial" w:hAnsi="Arial" w:cs="Arial"/>
          <w:b/>
          <w:bCs/>
          <w:color w:val="462F93"/>
          <w:sz w:val="22"/>
          <w:szCs w:val="22"/>
        </w:rPr>
      </w:pPr>
      <w:r w:rsidRPr="00890DC6">
        <w:rPr>
          <w:rFonts w:ascii="Arial" w:hAnsi="Arial" w:cs="Arial"/>
          <w:b/>
          <w:bCs/>
          <w:color w:val="462F93"/>
          <w:sz w:val="22"/>
          <w:szCs w:val="22"/>
        </w:rPr>
        <w:t>Über we</w:t>
      </w:r>
      <w:r w:rsidR="00D64C60" w:rsidRPr="00890DC6">
        <w:rPr>
          <w:rFonts w:ascii="Arial" w:hAnsi="Arial" w:cs="Arial"/>
          <w:b/>
          <w:bCs/>
          <w:color w:val="462F93"/>
          <w:sz w:val="22"/>
          <w:szCs w:val="22"/>
        </w:rPr>
        <w:t xml:space="preserve">lche baulichen und finanziellen </w:t>
      </w:r>
      <w:r w:rsidRPr="00890DC6">
        <w:rPr>
          <w:rFonts w:ascii="Arial" w:hAnsi="Arial" w:cs="Arial"/>
          <w:b/>
          <w:bCs/>
          <w:color w:val="462F93"/>
          <w:sz w:val="22"/>
          <w:szCs w:val="22"/>
        </w:rPr>
        <w:t>Ressourcen verfügt die Gemeinde?</w:t>
      </w:r>
    </w:p>
    <w:p w:rsidR="00E6505E" w:rsidRPr="00890DC6" w:rsidRDefault="00E6505E" w:rsidP="00C70988">
      <w:pPr>
        <w:numPr>
          <w:ilvl w:val="0"/>
          <w:numId w:val="11"/>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Wie ist die Gebäudesituation/der Zustand</w:t>
      </w:r>
      <w:r w:rsidR="00D64C60" w:rsidRPr="00890DC6">
        <w:rPr>
          <w:rFonts w:ascii="Arial" w:hAnsi="Arial" w:cs="Arial"/>
          <w:color w:val="000000"/>
          <w:sz w:val="22"/>
          <w:szCs w:val="22"/>
        </w:rPr>
        <w:t xml:space="preserve"> </w:t>
      </w:r>
      <w:r w:rsidRPr="00890DC6">
        <w:rPr>
          <w:rFonts w:ascii="Arial" w:hAnsi="Arial" w:cs="Arial"/>
          <w:color w:val="000000"/>
          <w:sz w:val="22"/>
          <w:szCs w:val="22"/>
        </w:rPr>
        <w:t>der Gebäude?</w:t>
      </w:r>
    </w:p>
    <w:p w:rsidR="00E6505E" w:rsidRPr="00890DC6" w:rsidRDefault="00E6505E" w:rsidP="00C70988">
      <w:pPr>
        <w:numPr>
          <w:ilvl w:val="0"/>
          <w:numId w:val="11"/>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Finanzielle Situation: Wie haben sich die</w:t>
      </w:r>
      <w:r w:rsidR="00D64C60" w:rsidRPr="00890DC6">
        <w:rPr>
          <w:rFonts w:ascii="Arial" w:hAnsi="Arial" w:cs="Arial"/>
          <w:color w:val="000000"/>
          <w:sz w:val="22"/>
          <w:szCs w:val="22"/>
        </w:rPr>
        <w:t xml:space="preserve"> </w:t>
      </w:r>
      <w:r w:rsidRPr="00890DC6">
        <w:rPr>
          <w:rFonts w:ascii="Arial" w:hAnsi="Arial" w:cs="Arial"/>
          <w:color w:val="000000"/>
          <w:sz w:val="22"/>
          <w:szCs w:val="22"/>
        </w:rPr>
        <w:t>Zuweisungen, Kollekten- und Spendenaufkommen</w:t>
      </w:r>
      <w:r w:rsidR="00D64C60" w:rsidRPr="00890DC6">
        <w:rPr>
          <w:rFonts w:ascii="Arial" w:hAnsi="Arial" w:cs="Arial"/>
          <w:color w:val="000000"/>
          <w:sz w:val="22"/>
          <w:szCs w:val="22"/>
        </w:rPr>
        <w:t xml:space="preserve"> </w:t>
      </w:r>
      <w:r w:rsidRPr="00890DC6">
        <w:rPr>
          <w:rFonts w:ascii="Arial" w:hAnsi="Arial" w:cs="Arial"/>
          <w:color w:val="000000"/>
          <w:sz w:val="22"/>
          <w:szCs w:val="22"/>
        </w:rPr>
        <w:t>entwickelt? Wie wird sich die</w:t>
      </w:r>
      <w:r w:rsidR="00D64C60" w:rsidRPr="00890DC6">
        <w:rPr>
          <w:rFonts w:ascii="Arial" w:hAnsi="Arial" w:cs="Arial"/>
          <w:color w:val="000000"/>
          <w:sz w:val="22"/>
          <w:szCs w:val="22"/>
        </w:rPr>
        <w:t xml:space="preserve"> </w:t>
      </w:r>
      <w:r w:rsidRPr="00890DC6">
        <w:rPr>
          <w:rFonts w:ascii="Arial" w:hAnsi="Arial" w:cs="Arial"/>
          <w:color w:val="000000"/>
          <w:sz w:val="22"/>
          <w:szCs w:val="22"/>
        </w:rPr>
        <w:t>finanzielle Situation zukünftig gestalten?</w:t>
      </w:r>
    </w:p>
    <w:p w:rsidR="00D64C60" w:rsidRPr="00890DC6" w:rsidRDefault="00D64C60" w:rsidP="00E6505E">
      <w:pPr>
        <w:autoSpaceDE w:val="0"/>
        <w:autoSpaceDN w:val="0"/>
        <w:adjustRightInd w:val="0"/>
        <w:rPr>
          <w:rFonts w:ascii="Arial" w:hAnsi="Arial" w:cs="Arial"/>
          <w:color w:val="000000"/>
          <w:sz w:val="22"/>
          <w:szCs w:val="22"/>
        </w:rPr>
      </w:pPr>
    </w:p>
    <w:p w:rsidR="00D64C60" w:rsidRPr="00890DC6" w:rsidRDefault="00D64C60" w:rsidP="00D64C60">
      <w:pPr>
        <w:autoSpaceDE w:val="0"/>
        <w:autoSpaceDN w:val="0"/>
        <w:adjustRightInd w:val="0"/>
        <w:rPr>
          <w:rFonts w:ascii="Arial" w:hAnsi="Arial" w:cs="Arial"/>
          <w:b/>
          <w:bCs/>
          <w:color w:val="462F93"/>
          <w:sz w:val="22"/>
          <w:szCs w:val="22"/>
        </w:rPr>
      </w:pPr>
      <w:r w:rsidRPr="00890DC6">
        <w:rPr>
          <w:rFonts w:ascii="Arial" w:hAnsi="Arial" w:cs="Arial"/>
          <w:b/>
          <w:bCs/>
          <w:color w:val="462F93"/>
          <w:sz w:val="22"/>
          <w:szCs w:val="22"/>
        </w:rPr>
        <w:t>Gibt es aus der Gemeinde Wünsche und Vorschläge zur Weiterentwicklung der</w:t>
      </w:r>
    </w:p>
    <w:p w:rsidR="00D64C60" w:rsidRPr="00890DC6" w:rsidRDefault="00D64C60" w:rsidP="00D64C60">
      <w:pPr>
        <w:autoSpaceDE w:val="0"/>
        <w:autoSpaceDN w:val="0"/>
        <w:adjustRightInd w:val="0"/>
        <w:rPr>
          <w:rFonts w:ascii="Arial" w:hAnsi="Arial" w:cs="Arial"/>
          <w:b/>
          <w:bCs/>
          <w:color w:val="462F93"/>
          <w:sz w:val="22"/>
          <w:szCs w:val="22"/>
        </w:rPr>
      </w:pPr>
      <w:r w:rsidRPr="00890DC6">
        <w:rPr>
          <w:rFonts w:ascii="Arial" w:hAnsi="Arial" w:cs="Arial"/>
          <w:b/>
          <w:bCs/>
          <w:color w:val="462F93"/>
          <w:sz w:val="22"/>
          <w:szCs w:val="22"/>
        </w:rPr>
        <w:t>Gemeindearbeit?</w:t>
      </w:r>
    </w:p>
    <w:p w:rsidR="00D64C60" w:rsidRPr="00890DC6" w:rsidRDefault="00D64C60" w:rsidP="00C70988">
      <w:pPr>
        <w:numPr>
          <w:ilvl w:val="0"/>
          <w:numId w:val="12"/>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Welche und warum? Von wem werden diese geäußert?</w:t>
      </w:r>
    </w:p>
    <w:p w:rsidR="00D64C60" w:rsidRPr="00890DC6" w:rsidRDefault="00D64C60" w:rsidP="00D64C60">
      <w:pPr>
        <w:autoSpaceDE w:val="0"/>
        <w:autoSpaceDN w:val="0"/>
        <w:adjustRightInd w:val="0"/>
        <w:rPr>
          <w:rFonts w:ascii="Arial" w:hAnsi="Arial" w:cs="Arial"/>
          <w:color w:val="000000"/>
          <w:sz w:val="22"/>
          <w:szCs w:val="22"/>
        </w:rPr>
      </w:pPr>
    </w:p>
    <w:p w:rsidR="00D64C60" w:rsidRPr="00890DC6" w:rsidRDefault="00D64C60" w:rsidP="00D64C60">
      <w:pPr>
        <w:autoSpaceDE w:val="0"/>
        <w:autoSpaceDN w:val="0"/>
        <w:adjustRightInd w:val="0"/>
        <w:rPr>
          <w:rFonts w:ascii="Arial" w:hAnsi="Arial" w:cs="Arial"/>
          <w:color w:val="000000"/>
          <w:sz w:val="22"/>
          <w:szCs w:val="22"/>
        </w:rPr>
      </w:pPr>
    </w:p>
    <w:p w:rsidR="00D64C60" w:rsidRPr="00890DC6" w:rsidRDefault="00D64C60" w:rsidP="00D64C60">
      <w:pPr>
        <w:autoSpaceDE w:val="0"/>
        <w:autoSpaceDN w:val="0"/>
        <w:adjustRightInd w:val="0"/>
        <w:rPr>
          <w:rFonts w:ascii="Arial" w:hAnsi="Arial" w:cs="Arial"/>
          <w:b/>
          <w:bCs/>
          <w:color w:val="000000"/>
          <w:sz w:val="22"/>
          <w:szCs w:val="22"/>
        </w:rPr>
      </w:pPr>
      <w:r w:rsidRPr="00890DC6">
        <w:rPr>
          <w:rFonts w:ascii="Arial" w:hAnsi="Arial" w:cs="Arial"/>
          <w:b/>
          <w:bCs/>
          <w:color w:val="000000"/>
          <w:sz w:val="22"/>
          <w:szCs w:val="22"/>
        </w:rPr>
        <w:t>3. Folgerungen und Empfehlungen</w:t>
      </w:r>
    </w:p>
    <w:p w:rsidR="00D64C60" w:rsidRPr="00890DC6" w:rsidRDefault="00D64C60" w:rsidP="00D64C60">
      <w:pPr>
        <w:autoSpaceDE w:val="0"/>
        <w:autoSpaceDN w:val="0"/>
        <w:adjustRightInd w:val="0"/>
        <w:rPr>
          <w:rFonts w:ascii="Arial" w:hAnsi="Arial" w:cs="Arial"/>
          <w:color w:val="000000"/>
          <w:sz w:val="22"/>
          <w:szCs w:val="22"/>
        </w:rPr>
      </w:pPr>
      <w:r w:rsidRPr="00890DC6">
        <w:rPr>
          <w:rFonts w:ascii="Arial" w:hAnsi="Arial" w:cs="Arial"/>
          <w:color w:val="000000"/>
          <w:sz w:val="22"/>
          <w:szCs w:val="22"/>
        </w:rPr>
        <w:t>Die Bilanzierung bildet die Grundlage für Ihre Entscheidung, welche bereits begonnenen oder noch anstehenden Aufgaben Sie dem neuen Pfarrgemeinderat als „Vermächtnis“ übertragen wollen. Außerdem fällt es Ihnen nun leichter, Kriterien für die Suche nach Kandidatinnen und Kandidaten aufzustellen. Halten Sie die Ergebnisse der Bilanzierung am</w:t>
      </w:r>
      <w:r w:rsidR="00C70988" w:rsidRPr="00890DC6">
        <w:rPr>
          <w:rFonts w:ascii="Arial" w:hAnsi="Arial" w:cs="Arial"/>
          <w:color w:val="000000"/>
          <w:sz w:val="22"/>
          <w:szCs w:val="22"/>
        </w:rPr>
        <w:t xml:space="preserve"> </w:t>
      </w:r>
      <w:r w:rsidRPr="00890DC6">
        <w:rPr>
          <w:rFonts w:ascii="Arial" w:hAnsi="Arial" w:cs="Arial"/>
          <w:color w:val="000000"/>
          <w:sz w:val="22"/>
          <w:szCs w:val="22"/>
        </w:rPr>
        <w:t>besten schriftlich anhand der folgenden Fragen fest:</w:t>
      </w:r>
    </w:p>
    <w:p w:rsidR="00D64C60" w:rsidRPr="00890DC6" w:rsidRDefault="00D64C60" w:rsidP="00C70988">
      <w:pPr>
        <w:numPr>
          <w:ilvl w:val="0"/>
          <w:numId w:val="12"/>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Welche Herausforderungen sind für die nächsten Jahre absehbar?</w:t>
      </w:r>
    </w:p>
    <w:p w:rsidR="00D64C60" w:rsidRPr="00890DC6" w:rsidRDefault="00D64C60" w:rsidP="00C70988">
      <w:pPr>
        <w:numPr>
          <w:ilvl w:val="0"/>
          <w:numId w:val="12"/>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Welche fachlichen und persönlichen Fähigkeiten benötigt daher der neue Pfarrgemeinderat?</w:t>
      </w:r>
    </w:p>
    <w:p w:rsidR="00D64C60" w:rsidRPr="00890DC6" w:rsidRDefault="00D64C60" w:rsidP="00C70988">
      <w:pPr>
        <w:numPr>
          <w:ilvl w:val="0"/>
          <w:numId w:val="12"/>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Welche Kriterien ergeben sich daraus für die Suche nach Kandidatinnen und Kandidaten?</w:t>
      </w:r>
    </w:p>
    <w:p w:rsidR="00D64C60" w:rsidRPr="00890DC6" w:rsidRDefault="00D64C60" w:rsidP="00D64C60">
      <w:pPr>
        <w:autoSpaceDE w:val="0"/>
        <w:autoSpaceDN w:val="0"/>
        <w:adjustRightInd w:val="0"/>
        <w:rPr>
          <w:rFonts w:ascii="Arial" w:hAnsi="Arial" w:cs="Arial"/>
          <w:b/>
          <w:bCs/>
          <w:color w:val="FFFFFF"/>
          <w:sz w:val="22"/>
          <w:szCs w:val="22"/>
        </w:rPr>
      </w:pPr>
      <w:r w:rsidRPr="00890DC6">
        <w:rPr>
          <w:rFonts w:ascii="Arial" w:hAnsi="Arial" w:cs="Arial"/>
          <w:b/>
          <w:bCs/>
          <w:color w:val="FFFFFF"/>
          <w:sz w:val="22"/>
          <w:szCs w:val="22"/>
        </w:rPr>
        <w:t>TIPP</w:t>
      </w:r>
    </w:p>
    <w:p w:rsidR="00D64C60" w:rsidRPr="00890DC6" w:rsidRDefault="00D64C60" w:rsidP="00D64C60">
      <w:pPr>
        <w:rPr>
          <w:rFonts w:ascii="Arial" w:hAnsi="Arial" w:cs="Arial"/>
          <w:sz w:val="22"/>
          <w:szCs w:val="22"/>
        </w:rPr>
      </w:pPr>
      <w:r w:rsidRPr="00890DC6">
        <w:rPr>
          <w:rFonts w:ascii="Arial" w:hAnsi="Arial" w:cs="Arial"/>
          <w:color w:val="000000"/>
          <w:sz w:val="22"/>
          <w:szCs w:val="22"/>
        </w:rPr>
        <w:t xml:space="preserve">Nutzen Sie die diesjährige Pfarrversammlung, um die Ergebnisse der Bilanzierung vorzustellen. Als Anregung: Veranstalten Sie zum Beispiel die Pfarrversammlung am Erntedankfest unter dem Motto: „Dies sind unsere Früchte“. </w:t>
      </w:r>
    </w:p>
    <w:p w:rsidR="00D64C60" w:rsidRPr="00890DC6" w:rsidRDefault="00D64C60" w:rsidP="00D64C60">
      <w:pPr>
        <w:autoSpaceDE w:val="0"/>
        <w:autoSpaceDN w:val="0"/>
        <w:adjustRightInd w:val="0"/>
        <w:rPr>
          <w:rFonts w:ascii="Arial" w:hAnsi="Arial" w:cs="Arial"/>
          <w:color w:val="000000"/>
          <w:sz w:val="22"/>
          <w:szCs w:val="22"/>
        </w:rPr>
      </w:pPr>
    </w:p>
    <w:p w:rsidR="00E6505E" w:rsidRPr="00890DC6" w:rsidRDefault="00E6505E" w:rsidP="00E6505E">
      <w:pPr>
        <w:autoSpaceDE w:val="0"/>
        <w:autoSpaceDN w:val="0"/>
        <w:adjustRightInd w:val="0"/>
        <w:rPr>
          <w:rFonts w:ascii="Arial" w:hAnsi="Arial" w:cs="Arial"/>
          <w:b/>
          <w:bCs/>
          <w:color w:val="FFFFFF"/>
          <w:sz w:val="22"/>
          <w:szCs w:val="22"/>
        </w:rPr>
      </w:pPr>
      <w:r w:rsidRPr="00890DC6">
        <w:rPr>
          <w:rFonts w:ascii="Arial" w:hAnsi="Arial" w:cs="Arial"/>
          <w:b/>
          <w:bCs/>
          <w:color w:val="FFFFFF"/>
          <w:sz w:val="22"/>
          <w:szCs w:val="22"/>
        </w:rPr>
        <w:t xml:space="preserve"> 9</w:t>
      </w:r>
    </w:p>
    <w:p w:rsidR="00E6505E" w:rsidRPr="00890DC6" w:rsidRDefault="00E6505E" w:rsidP="00E6505E">
      <w:pPr>
        <w:autoSpaceDE w:val="0"/>
        <w:autoSpaceDN w:val="0"/>
        <w:adjustRightInd w:val="0"/>
        <w:rPr>
          <w:rFonts w:ascii="Arial" w:hAnsi="Arial" w:cs="Arial"/>
          <w:b/>
          <w:bCs/>
          <w:color w:val="000000"/>
          <w:sz w:val="22"/>
          <w:szCs w:val="22"/>
        </w:rPr>
      </w:pPr>
      <w:r w:rsidRPr="00890DC6">
        <w:rPr>
          <w:rFonts w:ascii="Arial" w:hAnsi="Arial" w:cs="Arial"/>
          <w:b/>
          <w:bCs/>
          <w:color w:val="000000"/>
          <w:sz w:val="22"/>
          <w:szCs w:val="22"/>
        </w:rPr>
        <w:t>4. Die Ergebnisse der</w:t>
      </w:r>
      <w:r w:rsidR="00D64C60" w:rsidRPr="00890DC6">
        <w:rPr>
          <w:rFonts w:ascii="Arial" w:hAnsi="Arial" w:cs="Arial"/>
          <w:b/>
          <w:bCs/>
          <w:color w:val="000000"/>
          <w:sz w:val="22"/>
          <w:szCs w:val="22"/>
        </w:rPr>
        <w:t xml:space="preserve"> </w:t>
      </w:r>
      <w:r w:rsidRPr="00890DC6">
        <w:rPr>
          <w:rFonts w:ascii="Arial" w:hAnsi="Arial" w:cs="Arial"/>
          <w:b/>
          <w:bCs/>
          <w:color w:val="000000"/>
          <w:sz w:val="22"/>
          <w:szCs w:val="22"/>
        </w:rPr>
        <w:t>Gemeinde vorstellen</w:t>
      </w:r>
    </w:p>
    <w:p w:rsidR="00C70988" w:rsidRPr="00890DC6" w:rsidRDefault="00C70988" w:rsidP="00E6505E">
      <w:pPr>
        <w:autoSpaceDE w:val="0"/>
        <w:autoSpaceDN w:val="0"/>
        <w:adjustRightInd w:val="0"/>
        <w:rPr>
          <w:rFonts w:ascii="Arial" w:hAnsi="Arial" w:cs="Arial"/>
          <w:b/>
          <w:bCs/>
          <w:color w:val="000000"/>
          <w:sz w:val="22"/>
          <w:szCs w:val="22"/>
        </w:rPr>
      </w:pPr>
    </w:p>
    <w:p w:rsidR="00E6505E" w:rsidRPr="00890DC6" w:rsidRDefault="00E6505E" w:rsidP="00E6505E">
      <w:pPr>
        <w:autoSpaceDE w:val="0"/>
        <w:autoSpaceDN w:val="0"/>
        <w:adjustRightInd w:val="0"/>
        <w:rPr>
          <w:rFonts w:ascii="Arial" w:hAnsi="Arial" w:cs="Arial"/>
          <w:b/>
          <w:bCs/>
          <w:color w:val="462F93"/>
          <w:sz w:val="22"/>
          <w:szCs w:val="22"/>
        </w:rPr>
      </w:pPr>
      <w:r w:rsidRPr="00890DC6">
        <w:rPr>
          <w:rFonts w:ascii="Arial" w:hAnsi="Arial" w:cs="Arial"/>
          <w:b/>
          <w:bCs/>
          <w:color w:val="462F93"/>
          <w:sz w:val="22"/>
          <w:szCs w:val="22"/>
        </w:rPr>
        <w:t xml:space="preserve">Wie Sie die </w:t>
      </w:r>
      <w:r w:rsidR="00D64C60" w:rsidRPr="00890DC6">
        <w:rPr>
          <w:rFonts w:ascii="Arial" w:hAnsi="Arial" w:cs="Arial"/>
          <w:b/>
          <w:bCs/>
          <w:color w:val="462F93"/>
          <w:sz w:val="22"/>
          <w:szCs w:val="22"/>
        </w:rPr>
        <w:t>Pfarr</w:t>
      </w:r>
      <w:r w:rsidRPr="00890DC6">
        <w:rPr>
          <w:rFonts w:ascii="Arial" w:hAnsi="Arial" w:cs="Arial"/>
          <w:b/>
          <w:bCs/>
          <w:color w:val="462F93"/>
          <w:sz w:val="22"/>
          <w:szCs w:val="22"/>
        </w:rPr>
        <w:t>versammlung</w:t>
      </w:r>
      <w:r w:rsidR="00D64C60" w:rsidRPr="00890DC6">
        <w:rPr>
          <w:rFonts w:ascii="Arial" w:hAnsi="Arial" w:cs="Arial"/>
          <w:b/>
          <w:bCs/>
          <w:color w:val="462F93"/>
          <w:sz w:val="22"/>
          <w:szCs w:val="22"/>
        </w:rPr>
        <w:t xml:space="preserve"> </w:t>
      </w:r>
      <w:r w:rsidRPr="00890DC6">
        <w:rPr>
          <w:rFonts w:ascii="Arial" w:hAnsi="Arial" w:cs="Arial"/>
          <w:b/>
          <w:bCs/>
          <w:color w:val="462F93"/>
          <w:sz w:val="22"/>
          <w:szCs w:val="22"/>
        </w:rPr>
        <w:t>lebendig gestalten können:</w:t>
      </w:r>
    </w:p>
    <w:p w:rsidR="00C70988" w:rsidRPr="00890DC6" w:rsidRDefault="00D64C60" w:rsidP="00E6505E">
      <w:pPr>
        <w:autoSpaceDE w:val="0"/>
        <w:autoSpaceDN w:val="0"/>
        <w:adjustRightInd w:val="0"/>
        <w:rPr>
          <w:rFonts w:ascii="Arial" w:hAnsi="Arial" w:cs="Arial"/>
          <w:color w:val="000000"/>
          <w:sz w:val="22"/>
          <w:szCs w:val="22"/>
        </w:rPr>
      </w:pPr>
      <w:r w:rsidRPr="00890DC6">
        <w:rPr>
          <w:rFonts w:ascii="Arial" w:hAnsi="Arial" w:cs="Arial"/>
          <w:color w:val="000000"/>
          <w:sz w:val="22"/>
          <w:szCs w:val="22"/>
        </w:rPr>
        <w:t>Der Pfarrgemeinderat</w:t>
      </w:r>
      <w:r w:rsidR="00E6505E" w:rsidRPr="00890DC6">
        <w:rPr>
          <w:rFonts w:ascii="Arial" w:hAnsi="Arial" w:cs="Arial"/>
          <w:color w:val="000000"/>
          <w:sz w:val="22"/>
          <w:szCs w:val="22"/>
        </w:rPr>
        <w:t xml:space="preserve"> stellt die wichtigsten</w:t>
      </w:r>
      <w:r w:rsidRPr="00890DC6">
        <w:rPr>
          <w:rFonts w:ascii="Arial" w:hAnsi="Arial" w:cs="Arial"/>
          <w:color w:val="000000"/>
          <w:sz w:val="22"/>
          <w:szCs w:val="22"/>
        </w:rPr>
        <w:t xml:space="preserve"> </w:t>
      </w:r>
      <w:r w:rsidR="00E6505E" w:rsidRPr="00890DC6">
        <w:rPr>
          <w:rFonts w:ascii="Arial" w:hAnsi="Arial" w:cs="Arial"/>
          <w:color w:val="000000"/>
          <w:sz w:val="22"/>
          <w:szCs w:val="22"/>
        </w:rPr>
        <w:t>Ereignisse im Leben der Gemeinde in den</w:t>
      </w:r>
      <w:r w:rsidRPr="00890DC6">
        <w:rPr>
          <w:rFonts w:ascii="Arial" w:hAnsi="Arial" w:cs="Arial"/>
          <w:color w:val="000000"/>
          <w:sz w:val="22"/>
          <w:szCs w:val="22"/>
        </w:rPr>
        <w:t xml:space="preserve"> </w:t>
      </w:r>
      <w:r w:rsidR="00E6505E" w:rsidRPr="00890DC6">
        <w:rPr>
          <w:rFonts w:ascii="Arial" w:hAnsi="Arial" w:cs="Arial"/>
          <w:color w:val="000000"/>
          <w:sz w:val="22"/>
          <w:szCs w:val="22"/>
        </w:rPr>
        <w:t>letzten Jahren dar. Aber nicht als langatmigen</w:t>
      </w:r>
      <w:r w:rsidRPr="00890DC6">
        <w:rPr>
          <w:rFonts w:ascii="Arial" w:hAnsi="Arial" w:cs="Arial"/>
          <w:color w:val="000000"/>
          <w:sz w:val="22"/>
          <w:szCs w:val="22"/>
        </w:rPr>
        <w:t xml:space="preserve"> </w:t>
      </w:r>
      <w:r w:rsidR="00E6505E" w:rsidRPr="00890DC6">
        <w:rPr>
          <w:rFonts w:ascii="Arial" w:hAnsi="Arial" w:cs="Arial"/>
          <w:color w:val="000000"/>
          <w:sz w:val="22"/>
          <w:szCs w:val="22"/>
        </w:rPr>
        <w:t xml:space="preserve">Bericht, sondern vielleicht so: </w:t>
      </w:r>
    </w:p>
    <w:p w:rsidR="00C70988" w:rsidRPr="00890DC6" w:rsidRDefault="00E6505E" w:rsidP="00C70988">
      <w:pPr>
        <w:numPr>
          <w:ilvl w:val="0"/>
          <w:numId w:val="14"/>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Jedes Mitglied</w:t>
      </w:r>
      <w:r w:rsidR="00D64C60" w:rsidRPr="00890DC6">
        <w:rPr>
          <w:rFonts w:ascii="Arial" w:hAnsi="Arial" w:cs="Arial"/>
          <w:color w:val="000000"/>
          <w:sz w:val="22"/>
          <w:szCs w:val="22"/>
        </w:rPr>
        <w:t xml:space="preserve"> des Pfarrgemeinderats</w:t>
      </w:r>
      <w:r w:rsidRPr="00890DC6">
        <w:rPr>
          <w:rFonts w:ascii="Arial" w:hAnsi="Arial" w:cs="Arial"/>
          <w:color w:val="000000"/>
          <w:sz w:val="22"/>
          <w:szCs w:val="22"/>
        </w:rPr>
        <w:t xml:space="preserve"> hat zwei oder drei</w:t>
      </w:r>
      <w:r w:rsidR="00D64C60" w:rsidRPr="00890DC6">
        <w:rPr>
          <w:rFonts w:ascii="Arial" w:hAnsi="Arial" w:cs="Arial"/>
          <w:color w:val="000000"/>
          <w:sz w:val="22"/>
          <w:szCs w:val="22"/>
        </w:rPr>
        <w:t xml:space="preserve"> </w:t>
      </w:r>
      <w:r w:rsidRPr="00890DC6">
        <w:rPr>
          <w:rFonts w:ascii="Arial" w:hAnsi="Arial" w:cs="Arial"/>
          <w:color w:val="000000"/>
          <w:sz w:val="22"/>
          <w:szCs w:val="22"/>
        </w:rPr>
        <w:t>Minuten Zeit, um zu erzählen, was ihm persönlich</w:t>
      </w:r>
      <w:r w:rsidR="00D64C60" w:rsidRPr="00890DC6">
        <w:rPr>
          <w:rFonts w:ascii="Arial" w:hAnsi="Arial" w:cs="Arial"/>
          <w:color w:val="000000"/>
          <w:sz w:val="22"/>
          <w:szCs w:val="22"/>
        </w:rPr>
        <w:t xml:space="preserve"> </w:t>
      </w:r>
      <w:r w:rsidRPr="00890DC6">
        <w:rPr>
          <w:rFonts w:ascii="Arial" w:hAnsi="Arial" w:cs="Arial"/>
          <w:color w:val="000000"/>
          <w:sz w:val="22"/>
          <w:szCs w:val="22"/>
        </w:rPr>
        <w:t>besonders wichtig war, was erreicht und</w:t>
      </w:r>
      <w:r w:rsidR="00D64C60" w:rsidRPr="00890DC6">
        <w:rPr>
          <w:rFonts w:ascii="Arial" w:hAnsi="Arial" w:cs="Arial"/>
          <w:color w:val="000000"/>
          <w:sz w:val="22"/>
          <w:szCs w:val="22"/>
        </w:rPr>
        <w:t xml:space="preserve"> </w:t>
      </w:r>
      <w:r w:rsidRPr="00890DC6">
        <w:rPr>
          <w:rFonts w:ascii="Arial" w:hAnsi="Arial" w:cs="Arial"/>
          <w:color w:val="000000"/>
          <w:sz w:val="22"/>
          <w:szCs w:val="22"/>
        </w:rPr>
        <w:t>auch was noch nicht erreicht werden konnte.</w:t>
      </w:r>
      <w:r w:rsidR="00C70988" w:rsidRPr="00890DC6">
        <w:rPr>
          <w:rFonts w:ascii="Arial" w:hAnsi="Arial" w:cs="Arial"/>
          <w:color w:val="000000"/>
          <w:sz w:val="22"/>
          <w:szCs w:val="22"/>
        </w:rPr>
        <w:t xml:space="preserve"> </w:t>
      </w:r>
    </w:p>
    <w:p w:rsidR="00C70988" w:rsidRPr="00890DC6" w:rsidRDefault="00E6505E" w:rsidP="00C70988">
      <w:pPr>
        <w:numPr>
          <w:ilvl w:val="0"/>
          <w:numId w:val="14"/>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Darauf folgt eine kurze Phase für Rückfragen</w:t>
      </w:r>
      <w:r w:rsidR="00D64C60" w:rsidRPr="00890DC6">
        <w:rPr>
          <w:rFonts w:ascii="Arial" w:hAnsi="Arial" w:cs="Arial"/>
          <w:color w:val="000000"/>
          <w:sz w:val="22"/>
          <w:szCs w:val="22"/>
        </w:rPr>
        <w:t xml:space="preserve"> </w:t>
      </w:r>
      <w:r w:rsidRPr="00890DC6">
        <w:rPr>
          <w:rFonts w:ascii="Arial" w:hAnsi="Arial" w:cs="Arial"/>
          <w:color w:val="000000"/>
          <w:sz w:val="22"/>
          <w:szCs w:val="22"/>
        </w:rPr>
        <w:t>und Kommentare.</w:t>
      </w:r>
      <w:r w:rsidR="00C70988" w:rsidRPr="00890DC6">
        <w:rPr>
          <w:rFonts w:ascii="Arial" w:hAnsi="Arial" w:cs="Arial"/>
          <w:color w:val="000000"/>
          <w:sz w:val="22"/>
          <w:szCs w:val="22"/>
        </w:rPr>
        <w:t xml:space="preserve"> </w:t>
      </w:r>
    </w:p>
    <w:p w:rsidR="00E6505E" w:rsidRPr="00890DC6" w:rsidRDefault="00E6505E" w:rsidP="00C70988">
      <w:pPr>
        <w:numPr>
          <w:ilvl w:val="0"/>
          <w:numId w:val="14"/>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Anschließend kommt der Blick nach vorne:</w:t>
      </w:r>
      <w:r w:rsidR="00C70988" w:rsidRPr="00890DC6">
        <w:rPr>
          <w:rFonts w:ascii="Arial" w:hAnsi="Arial" w:cs="Arial"/>
          <w:color w:val="000000"/>
          <w:sz w:val="22"/>
          <w:szCs w:val="22"/>
        </w:rPr>
        <w:t xml:space="preserve"> </w:t>
      </w:r>
      <w:r w:rsidRPr="00890DC6">
        <w:rPr>
          <w:rFonts w:ascii="Arial" w:hAnsi="Arial" w:cs="Arial"/>
          <w:color w:val="000000"/>
          <w:sz w:val="22"/>
          <w:szCs w:val="22"/>
        </w:rPr>
        <w:t>Welche Herausforderungen sind für die</w:t>
      </w:r>
      <w:r w:rsidR="00D64C60" w:rsidRPr="00890DC6">
        <w:rPr>
          <w:rFonts w:ascii="Arial" w:hAnsi="Arial" w:cs="Arial"/>
          <w:color w:val="000000"/>
          <w:sz w:val="22"/>
          <w:szCs w:val="22"/>
        </w:rPr>
        <w:t xml:space="preserve"> </w:t>
      </w:r>
      <w:r w:rsidRPr="00890DC6">
        <w:rPr>
          <w:rFonts w:ascii="Arial" w:hAnsi="Arial" w:cs="Arial"/>
          <w:color w:val="000000"/>
          <w:sz w:val="22"/>
          <w:szCs w:val="22"/>
        </w:rPr>
        <w:t>nächsten Jahre absehbar? Die Besucherinnen</w:t>
      </w:r>
      <w:r w:rsidR="00D64C60" w:rsidRPr="00890DC6">
        <w:rPr>
          <w:rFonts w:ascii="Arial" w:hAnsi="Arial" w:cs="Arial"/>
          <w:color w:val="000000"/>
          <w:sz w:val="22"/>
          <w:szCs w:val="22"/>
        </w:rPr>
        <w:t xml:space="preserve"> und Besucher der Pfarr</w:t>
      </w:r>
      <w:r w:rsidRPr="00890DC6">
        <w:rPr>
          <w:rFonts w:ascii="Arial" w:hAnsi="Arial" w:cs="Arial"/>
          <w:color w:val="000000"/>
          <w:sz w:val="22"/>
          <w:szCs w:val="22"/>
        </w:rPr>
        <w:t>versammlung</w:t>
      </w:r>
      <w:r w:rsidR="00D64C60" w:rsidRPr="00890DC6">
        <w:rPr>
          <w:rFonts w:ascii="Arial" w:hAnsi="Arial" w:cs="Arial"/>
          <w:color w:val="000000"/>
          <w:sz w:val="22"/>
          <w:szCs w:val="22"/>
        </w:rPr>
        <w:t xml:space="preserve"> </w:t>
      </w:r>
      <w:r w:rsidRPr="00890DC6">
        <w:rPr>
          <w:rFonts w:ascii="Arial" w:hAnsi="Arial" w:cs="Arial"/>
          <w:color w:val="000000"/>
          <w:sz w:val="22"/>
          <w:szCs w:val="22"/>
        </w:rPr>
        <w:t>erhalten ein Blatt, auf dem in knapper Form,</w:t>
      </w:r>
      <w:r w:rsidR="00D64C60" w:rsidRPr="00890DC6">
        <w:rPr>
          <w:rFonts w:ascii="Arial" w:hAnsi="Arial" w:cs="Arial"/>
          <w:color w:val="000000"/>
          <w:sz w:val="22"/>
          <w:szCs w:val="22"/>
        </w:rPr>
        <w:t xml:space="preserve"> </w:t>
      </w:r>
      <w:r w:rsidRPr="00890DC6">
        <w:rPr>
          <w:rFonts w:ascii="Arial" w:hAnsi="Arial" w:cs="Arial"/>
          <w:color w:val="000000"/>
          <w:sz w:val="22"/>
          <w:szCs w:val="22"/>
        </w:rPr>
        <w:t>thesenartig, die Herausforderungen benannt</w:t>
      </w:r>
      <w:r w:rsidR="00D64C60" w:rsidRPr="00890DC6">
        <w:rPr>
          <w:rFonts w:ascii="Arial" w:hAnsi="Arial" w:cs="Arial"/>
          <w:color w:val="000000"/>
          <w:sz w:val="22"/>
          <w:szCs w:val="22"/>
        </w:rPr>
        <w:t xml:space="preserve"> </w:t>
      </w:r>
      <w:r w:rsidRPr="00890DC6">
        <w:rPr>
          <w:rFonts w:ascii="Arial" w:hAnsi="Arial" w:cs="Arial"/>
          <w:color w:val="000000"/>
          <w:sz w:val="22"/>
          <w:szCs w:val="22"/>
        </w:rPr>
        <w:t>sind. Diese werden kurz erläutert.</w:t>
      </w:r>
    </w:p>
    <w:p w:rsidR="00D64C60" w:rsidRPr="00890DC6" w:rsidRDefault="00E6505E" w:rsidP="00C70988">
      <w:pPr>
        <w:numPr>
          <w:ilvl w:val="0"/>
          <w:numId w:val="14"/>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Die Versammlungsleitung bittet dann die</w:t>
      </w:r>
      <w:r w:rsidR="00D64C60" w:rsidRPr="00890DC6">
        <w:rPr>
          <w:rFonts w:ascii="Arial" w:hAnsi="Arial" w:cs="Arial"/>
          <w:color w:val="000000"/>
          <w:sz w:val="22"/>
          <w:szCs w:val="22"/>
        </w:rPr>
        <w:t xml:space="preserve"> </w:t>
      </w:r>
      <w:r w:rsidRPr="00890DC6">
        <w:rPr>
          <w:rFonts w:ascii="Arial" w:hAnsi="Arial" w:cs="Arial"/>
          <w:color w:val="000000"/>
          <w:sz w:val="22"/>
          <w:szCs w:val="22"/>
        </w:rPr>
        <w:t>Anwesenden, an den Tischgruppen (!) über die</w:t>
      </w:r>
      <w:r w:rsidR="00C70988" w:rsidRPr="00890DC6">
        <w:rPr>
          <w:rFonts w:ascii="Arial" w:hAnsi="Arial" w:cs="Arial"/>
          <w:color w:val="000000"/>
          <w:sz w:val="22"/>
          <w:szCs w:val="22"/>
        </w:rPr>
        <w:t xml:space="preserve"> </w:t>
      </w:r>
      <w:r w:rsidRPr="00890DC6">
        <w:rPr>
          <w:rFonts w:ascii="Arial" w:hAnsi="Arial" w:cs="Arial"/>
          <w:color w:val="000000"/>
          <w:sz w:val="22"/>
          <w:szCs w:val="22"/>
        </w:rPr>
        <w:t>vorgestellten Herausforderungen zu sprechen:</w:t>
      </w:r>
      <w:r w:rsidR="00C70988" w:rsidRPr="00890DC6">
        <w:rPr>
          <w:rFonts w:ascii="Arial" w:hAnsi="Arial" w:cs="Arial"/>
          <w:color w:val="000000"/>
          <w:sz w:val="22"/>
          <w:szCs w:val="22"/>
        </w:rPr>
        <w:t xml:space="preserve"> </w:t>
      </w:r>
      <w:r w:rsidRPr="00890DC6">
        <w:rPr>
          <w:rFonts w:ascii="Arial" w:hAnsi="Arial" w:cs="Arial"/>
          <w:color w:val="000000"/>
          <w:sz w:val="22"/>
          <w:szCs w:val="22"/>
        </w:rPr>
        <w:t>Werden die Einschätzungen geteilt? Welche</w:t>
      </w:r>
      <w:r w:rsidR="00D64C60" w:rsidRPr="00890DC6">
        <w:rPr>
          <w:rFonts w:ascii="Arial" w:hAnsi="Arial" w:cs="Arial"/>
          <w:color w:val="000000"/>
          <w:sz w:val="22"/>
          <w:szCs w:val="22"/>
        </w:rPr>
        <w:t xml:space="preserve"> </w:t>
      </w:r>
      <w:r w:rsidRPr="00890DC6">
        <w:rPr>
          <w:rFonts w:ascii="Arial" w:hAnsi="Arial" w:cs="Arial"/>
          <w:color w:val="000000"/>
          <w:sz w:val="22"/>
          <w:szCs w:val="22"/>
        </w:rPr>
        <w:t>Fragen und Herausforderungen für die nächsten</w:t>
      </w:r>
      <w:r w:rsidR="00D64C60" w:rsidRPr="00890DC6">
        <w:rPr>
          <w:rFonts w:ascii="Arial" w:hAnsi="Arial" w:cs="Arial"/>
          <w:color w:val="000000"/>
          <w:sz w:val="22"/>
          <w:szCs w:val="22"/>
        </w:rPr>
        <w:t xml:space="preserve"> </w:t>
      </w:r>
      <w:r w:rsidRPr="00890DC6">
        <w:rPr>
          <w:rFonts w:ascii="Arial" w:hAnsi="Arial" w:cs="Arial"/>
          <w:color w:val="000000"/>
          <w:sz w:val="22"/>
          <w:szCs w:val="22"/>
        </w:rPr>
        <w:t>Jahre sehen die Besucherinnen und Besucher?</w:t>
      </w:r>
      <w:r w:rsidR="00D64C60" w:rsidRPr="00890DC6">
        <w:rPr>
          <w:rFonts w:ascii="Arial" w:hAnsi="Arial" w:cs="Arial"/>
          <w:color w:val="000000"/>
          <w:sz w:val="22"/>
          <w:szCs w:val="22"/>
        </w:rPr>
        <w:t xml:space="preserve"> </w:t>
      </w:r>
      <w:r w:rsidRPr="00890DC6">
        <w:rPr>
          <w:rFonts w:ascii="Arial" w:hAnsi="Arial" w:cs="Arial"/>
          <w:color w:val="000000"/>
          <w:sz w:val="22"/>
          <w:szCs w:val="22"/>
        </w:rPr>
        <w:t>Gibt es besondere Wünsche und Anregungen</w:t>
      </w:r>
      <w:r w:rsidR="00D64C60" w:rsidRPr="00890DC6">
        <w:rPr>
          <w:rFonts w:ascii="Arial" w:hAnsi="Arial" w:cs="Arial"/>
          <w:color w:val="000000"/>
          <w:sz w:val="22"/>
          <w:szCs w:val="22"/>
        </w:rPr>
        <w:t xml:space="preserve"> </w:t>
      </w:r>
      <w:r w:rsidRPr="00890DC6">
        <w:rPr>
          <w:rFonts w:ascii="Arial" w:hAnsi="Arial" w:cs="Arial"/>
          <w:color w:val="000000"/>
          <w:sz w:val="22"/>
          <w:szCs w:val="22"/>
        </w:rPr>
        <w:t>für das Gemeindeleben?</w:t>
      </w:r>
    </w:p>
    <w:p w:rsidR="00C70988" w:rsidRPr="00890DC6" w:rsidRDefault="00E6505E" w:rsidP="00C70988">
      <w:pPr>
        <w:numPr>
          <w:ilvl w:val="0"/>
          <w:numId w:val="14"/>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Nach vielleicht 20 Minuten geht die Versammlungsleiterin</w:t>
      </w:r>
      <w:r w:rsidR="00D64C60" w:rsidRPr="00890DC6">
        <w:rPr>
          <w:rFonts w:ascii="Arial" w:hAnsi="Arial" w:cs="Arial"/>
          <w:color w:val="000000"/>
          <w:sz w:val="22"/>
          <w:szCs w:val="22"/>
        </w:rPr>
        <w:t xml:space="preserve"> </w:t>
      </w:r>
      <w:r w:rsidRPr="00890DC6">
        <w:rPr>
          <w:rFonts w:ascii="Arial" w:hAnsi="Arial" w:cs="Arial"/>
          <w:color w:val="000000"/>
          <w:sz w:val="22"/>
          <w:szCs w:val="22"/>
        </w:rPr>
        <w:t>oder der Versammlungsleiter</w:t>
      </w:r>
      <w:r w:rsidR="00C70988" w:rsidRPr="00890DC6">
        <w:rPr>
          <w:rFonts w:ascii="Arial" w:hAnsi="Arial" w:cs="Arial"/>
          <w:color w:val="000000"/>
          <w:sz w:val="22"/>
          <w:szCs w:val="22"/>
        </w:rPr>
        <w:t xml:space="preserve"> </w:t>
      </w:r>
      <w:r w:rsidRPr="00890DC6">
        <w:rPr>
          <w:rFonts w:ascii="Arial" w:hAnsi="Arial" w:cs="Arial"/>
          <w:color w:val="000000"/>
          <w:sz w:val="22"/>
          <w:szCs w:val="22"/>
        </w:rPr>
        <w:t>von Tisch zu Tisch und holt die Rückmeldungen</w:t>
      </w:r>
      <w:r w:rsidR="00D64C60" w:rsidRPr="00890DC6">
        <w:rPr>
          <w:rFonts w:ascii="Arial" w:hAnsi="Arial" w:cs="Arial"/>
          <w:color w:val="000000"/>
          <w:sz w:val="22"/>
          <w:szCs w:val="22"/>
        </w:rPr>
        <w:t xml:space="preserve"> </w:t>
      </w:r>
      <w:r w:rsidRPr="00890DC6">
        <w:rPr>
          <w:rFonts w:ascii="Arial" w:hAnsi="Arial" w:cs="Arial"/>
          <w:color w:val="000000"/>
          <w:sz w:val="22"/>
          <w:szCs w:val="22"/>
        </w:rPr>
        <w:t xml:space="preserve">ein. </w:t>
      </w:r>
    </w:p>
    <w:p w:rsidR="00E6505E" w:rsidRDefault="00E6505E" w:rsidP="00C70988">
      <w:pPr>
        <w:numPr>
          <w:ilvl w:val="0"/>
          <w:numId w:val="14"/>
        </w:numPr>
        <w:autoSpaceDE w:val="0"/>
        <w:autoSpaceDN w:val="0"/>
        <w:adjustRightInd w:val="0"/>
        <w:rPr>
          <w:rFonts w:ascii="Arial" w:hAnsi="Arial" w:cs="Arial"/>
          <w:color w:val="000000"/>
          <w:sz w:val="22"/>
          <w:szCs w:val="22"/>
        </w:rPr>
      </w:pPr>
      <w:r w:rsidRPr="00890DC6">
        <w:rPr>
          <w:rFonts w:ascii="Arial" w:hAnsi="Arial" w:cs="Arial"/>
          <w:color w:val="000000"/>
          <w:sz w:val="22"/>
          <w:szCs w:val="22"/>
        </w:rPr>
        <w:t>Diese werden auf einem großen Plakat</w:t>
      </w:r>
      <w:r w:rsidR="00C70988" w:rsidRPr="00890DC6">
        <w:rPr>
          <w:rFonts w:ascii="Arial" w:hAnsi="Arial" w:cs="Arial"/>
          <w:color w:val="000000"/>
          <w:sz w:val="22"/>
          <w:szCs w:val="22"/>
        </w:rPr>
        <w:t xml:space="preserve"> </w:t>
      </w:r>
      <w:r w:rsidRPr="00890DC6">
        <w:rPr>
          <w:rFonts w:ascii="Arial" w:hAnsi="Arial" w:cs="Arial"/>
          <w:color w:val="000000"/>
          <w:sz w:val="22"/>
          <w:szCs w:val="22"/>
        </w:rPr>
        <w:t>festgehalten und sind dann Bestandteil des</w:t>
      </w:r>
      <w:r w:rsidR="00D64C60" w:rsidRPr="00890DC6">
        <w:rPr>
          <w:rFonts w:ascii="Arial" w:hAnsi="Arial" w:cs="Arial"/>
          <w:color w:val="000000"/>
          <w:sz w:val="22"/>
          <w:szCs w:val="22"/>
        </w:rPr>
        <w:t xml:space="preserve"> Protokolls der Pfarr</w:t>
      </w:r>
      <w:r w:rsidRPr="00890DC6">
        <w:rPr>
          <w:rFonts w:ascii="Arial" w:hAnsi="Arial" w:cs="Arial"/>
          <w:color w:val="000000"/>
          <w:sz w:val="22"/>
          <w:szCs w:val="22"/>
        </w:rPr>
        <w:t>versammlung.</w:t>
      </w:r>
    </w:p>
    <w:p w:rsidR="000A063F" w:rsidRDefault="000A063F" w:rsidP="000A063F">
      <w:pPr>
        <w:autoSpaceDE w:val="0"/>
        <w:autoSpaceDN w:val="0"/>
        <w:adjustRightInd w:val="0"/>
        <w:rPr>
          <w:rFonts w:ascii="Arial" w:hAnsi="Arial" w:cs="Arial"/>
          <w:color w:val="000000"/>
          <w:sz w:val="22"/>
          <w:szCs w:val="22"/>
        </w:rPr>
      </w:pPr>
    </w:p>
    <w:p w:rsidR="000A063F" w:rsidRPr="000A063F" w:rsidRDefault="000A063F" w:rsidP="000A063F">
      <w:pPr>
        <w:autoSpaceDE w:val="0"/>
        <w:autoSpaceDN w:val="0"/>
        <w:adjustRightInd w:val="0"/>
        <w:rPr>
          <w:rFonts w:ascii="Arial" w:hAnsi="Arial" w:cs="Arial"/>
          <w:color w:val="462F93"/>
          <w:sz w:val="16"/>
          <w:szCs w:val="16"/>
        </w:rPr>
      </w:pPr>
      <w:r w:rsidRPr="000A063F">
        <w:rPr>
          <w:rFonts w:ascii="Arial" w:hAnsi="Arial" w:cs="Arial"/>
          <w:color w:val="462F93"/>
          <w:sz w:val="16"/>
          <w:szCs w:val="16"/>
        </w:rPr>
        <w:t>Angeregt durch die Arbeitshilfe „Erste Schritte zur Wahl des Kirchenvorstandes“</w:t>
      </w:r>
    </w:p>
    <w:p w:rsidR="000A063F" w:rsidRPr="000A063F" w:rsidRDefault="000A063F" w:rsidP="000A063F">
      <w:pPr>
        <w:autoSpaceDE w:val="0"/>
        <w:autoSpaceDN w:val="0"/>
        <w:adjustRightInd w:val="0"/>
        <w:rPr>
          <w:rFonts w:ascii="Arial" w:hAnsi="Arial" w:cs="Arial"/>
          <w:color w:val="000000"/>
          <w:sz w:val="16"/>
          <w:szCs w:val="16"/>
        </w:rPr>
      </w:pPr>
      <w:r w:rsidRPr="000A063F">
        <w:rPr>
          <w:rFonts w:ascii="Arial" w:hAnsi="Arial" w:cs="Arial"/>
          <w:color w:val="462F93"/>
          <w:sz w:val="16"/>
          <w:szCs w:val="16"/>
        </w:rPr>
        <w:t>Herausgegeben 2008 von der Kirchenverwaltung der Evangelischen Kirche in Hessen und Nassau, Paulusplatz 1, 64285 Darmstadt</w:t>
      </w:r>
    </w:p>
    <w:sectPr w:rsidR="000A063F" w:rsidRPr="000A063F" w:rsidSect="00890DC6">
      <w:headerReference w:type="first" r:id="rId8"/>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A9E" w:rsidRDefault="00607A9E">
      <w:r>
        <w:separator/>
      </w:r>
    </w:p>
  </w:endnote>
  <w:endnote w:type="continuationSeparator" w:id="0">
    <w:p w:rsidR="00607A9E" w:rsidRDefault="0060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A9E" w:rsidRDefault="00607A9E">
      <w:r>
        <w:separator/>
      </w:r>
    </w:p>
  </w:footnote>
  <w:footnote w:type="continuationSeparator" w:id="0">
    <w:p w:rsidR="00607A9E" w:rsidRDefault="00607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1C3" w:rsidRDefault="00F331C3">
    <w:pPr>
      <w:pStyle w:val="Kopfzeile"/>
    </w:pPr>
  </w:p>
  <w:p w:rsidR="00F331C3" w:rsidRDefault="00F331C3">
    <w:pPr>
      <w:pStyle w:val="Kopfzeile"/>
    </w:pPr>
  </w:p>
  <w:p w:rsidR="00F331C3" w:rsidRDefault="00F331C3">
    <w:pPr>
      <w:pStyle w:val="Kopfzeile"/>
    </w:pPr>
  </w:p>
  <w:p w:rsidR="00F331C3" w:rsidRDefault="00F331C3">
    <w:pPr>
      <w:pStyle w:val="Kopfzeile"/>
    </w:pPr>
  </w:p>
  <w:p w:rsidR="000A063F" w:rsidRDefault="000A06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FC2"/>
    <w:multiLevelType w:val="hybridMultilevel"/>
    <w:tmpl w:val="08ACEB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C6913"/>
    <w:multiLevelType w:val="hybridMultilevel"/>
    <w:tmpl w:val="988A7D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F940BD"/>
    <w:multiLevelType w:val="hybridMultilevel"/>
    <w:tmpl w:val="C66812E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F002AB"/>
    <w:multiLevelType w:val="hybridMultilevel"/>
    <w:tmpl w:val="F684D8C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DA5D5A"/>
    <w:multiLevelType w:val="hybridMultilevel"/>
    <w:tmpl w:val="1682E6A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253572"/>
    <w:multiLevelType w:val="hybridMultilevel"/>
    <w:tmpl w:val="2BD8836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92703C"/>
    <w:multiLevelType w:val="hybridMultilevel"/>
    <w:tmpl w:val="08A031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8954D1"/>
    <w:multiLevelType w:val="hybridMultilevel"/>
    <w:tmpl w:val="3660648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AA3032"/>
    <w:multiLevelType w:val="hybridMultilevel"/>
    <w:tmpl w:val="566E14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D81A11"/>
    <w:multiLevelType w:val="hybridMultilevel"/>
    <w:tmpl w:val="3198EFA2"/>
    <w:lvl w:ilvl="0" w:tplc="DE3E8DEC">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20368B"/>
    <w:multiLevelType w:val="hybridMultilevel"/>
    <w:tmpl w:val="5DC48E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D1D73EC"/>
    <w:multiLevelType w:val="hybridMultilevel"/>
    <w:tmpl w:val="E556C6E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3443938"/>
    <w:multiLevelType w:val="hybridMultilevel"/>
    <w:tmpl w:val="BBDA12F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788F4A94"/>
    <w:multiLevelType w:val="hybridMultilevel"/>
    <w:tmpl w:val="8E7EEC9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4"/>
  </w:num>
  <w:num w:numId="6">
    <w:abstractNumId w:val="1"/>
  </w:num>
  <w:num w:numId="7">
    <w:abstractNumId w:val="6"/>
  </w:num>
  <w:num w:numId="8">
    <w:abstractNumId w:val="7"/>
  </w:num>
  <w:num w:numId="9">
    <w:abstractNumId w:val="11"/>
  </w:num>
  <w:num w:numId="10">
    <w:abstractNumId w:val="10"/>
  </w:num>
  <w:num w:numId="11">
    <w:abstractNumId w:val="2"/>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5E"/>
    <w:rsid w:val="000A063F"/>
    <w:rsid w:val="002F6873"/>
    <w:rsid w:val="00301488"/>
    <w:rsid w:val="00462FB1"/>
    <w:rsid w:val="00607A9E"/>
    <w:rsid w:val="00890DC6"/>
    <w:rsid w:val="00893DD3"/>
    <w:rsid w:val="00BE6F01"/>
    <w:rsid w:val="00C70988"/>
    <w:rsid w:val="00CD5D58"/>
    <w:rsid w:val="00D2698F"/>
    <w:rsid w:val="00D64C60"/>
    <w:rsid w:val="00E15E65"/>
    <w:rsid w:val="00E6505E"/>
    <w:rsid w:val="00F331C3"/>
    <w:rsid w:val="00FD0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51E69E3-C3F3-44F5-9AF6-A3D0D49B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sid w:val="00E6505E"/>
    <w:rPr>
      <w:color w:val="0000FF"/>
      <w:u w:val="single"/>
    </w:rPr>
  </w:style>
  <w:style w:type="paragraph" w:styleId="Kopfzeile">
    <w:name w:val="header"/>
    <w:basedOn w:val="Standard"/>
    <w:rsid w:val="00890DC6"/>
    <w:pPr>
      <w:tabs>
        <w:tab w:val="center" w:pos="4536"/>
        <w:tab w:val="right" w:pos="9072"/>
      </w:tabs>
    </w:pPr>
  </w:style>
  <w:style w:type="paragraph" w:styleId="Fuzeile">
    <w:name w:val="footer"/>
    <w:basedOn w:val="Standard"/>
    <w:rsid w:val="00890DC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6454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Eine Bilanzierung erlaubt es Ihnen, kurz innezuhalten und lenkt den Blick auf grundsätzliche Fragen, die im Alltagsgeschehen häufig zu kurz kommen: Wie zufrieden Sie persönlich mit Ihrer Mitarbeit im Kirchenvorstand sind und wie sich die ganze Fülle des </vt:lpstr>
    </vt:vector>
  </TitlesOfParts>
  <Company>AMRO Soft- &amp; Hardware</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Bilanzierung erlaubt es Ihnen, kurz innezuhalten und lenkt den Blick auf grundsätzliche Fragen, die im Alltagsgeschehen häufig zu kurz kommen: Wie zufrieden Sie persönlich mit Ihrer Mitarbeit im Kirchenvorstand sind und wie sich die ganze Fülle des</dc:title>
  <dc:subject/>
  <dc:creator>administrator</dc:creator>
  <cp:keywords/>
  <dc:description/>
  <cp:lastModifiedBy>Richard Ulrich</cp:lastModifiedBy>
  <cp:revision>2</cp:revision>
  <cp:lastPrinted>2009-08-05T14:13:00Z</cp:lastPrinted>
  <dcterms:created xsi:type="dcterms:W3CDTF">2017-09-27T14:19:00Z</dcterms:created>
  <dcterms:modified xsi:type="dcterms:W3CDTF">2017-09-27T14:19:00Z</dcterms:modified>
</cp:coreProperties>
</file>