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9"/>
        <w:tblOverlap w:val="never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6371"/>
        <w:gridCol w:w="1275"/>
        <w:gridCol w:w="1276"/>
      </w:tblGrid>
      <w:tr w:rsidR="0075061B" w:rsidRPr="00E4020E" w:rsidTr="008A63ED">
        <w:trPr>
          <w:cantSplit/>
          <w:trHeight w:val="397"/>
        </w:trPr>
        <w:tc>
          <w:tcPr>
            <w:tcW w:w="1496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bottom"/>
          </w:tcPr>
          <w:p w:rsidR="0075061B" w:rsidRPr="000A7C00" w:rsidRDefault="00DD530A" w:rsidP="004A3D4C">
            <w:pPr>
              <w:spacing w:before="240" w:after="0" w:line="240" w:lineRule="auto"/>
              <w:ind w:left="113" w:right="113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0A7C00">
              <w:rPr>
                <w:rFonts w:ascii="Gill Sans MT" w:hAnsi="Gill Sans MT"/>
                <w:noProof/>
                <w:sz w:val="42"/>
                <w:szCs w:val="42"/>
                <w:lang w:eastAsia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5648" behindDoc="0" locked="0" layoutInCell="1" allowOverlap="1" wp14:anchorId="0DEE3CB0" wp14:editId="079ADEF8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404</wp:posOffset>
                  </wp:positionV>
                  <wp:extent cx="754380" cy="776605"/>
                  <wp:effectExtent l="0" t="0" r="7620" b="444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61B"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Bestellliste für Materialien der Gemeindekateche</w:t>
            </w:r>
            <w:r w:rsidR="003445E6"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se 202</w:t>
            </w:r>
            <w:r w:rsidR="004A3D4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2136"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445E6"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4A3D4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FF1B89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de-DE"/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Erstkommunionvorbereitung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Pr="00E4020E" w:rsidRDefault="0075061B" w:rsidP="0096209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„Du bist mein Schatz“</w:t>
            </w:r>
            <w:r w:rsidRPr="00E4020E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4020E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(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Bestellung direkt bei</w:t>
            </w:r>
            <w:r w:rsidR="0096209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m Verlag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 didactus</w:t>
            </w:r>
            <w:r w:rsidRPr="00E4020E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Preise entnehmen Sie bitte</w:t>
            </w:r>
          </w:p>
          <w:p w:rsidR="0075061B" w:rsidRPr="006C6678" w:rsidRDefault="0075061B" w:rsidP="00E3555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unter </w:t>
            </w:r>
            <w:r w:rsidR="00E35554" w:rsidRPr="00E35554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www.didactus-kempten.de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Default="0075061B" w:rsidP="00B028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Leitermappe </w:t>
            </w:r>
          </w:p>
          <w:p w:rsidR="001479F6" w:rsidRDefault="001479F6" w:rsidP="00B028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Materialblock (für 7 Kinder)</w:t>
            </w:r>
          </w:p>
          <w:p w:rsidR="001479F6" w:rsidRDefault="008A63ED" w:rsidP="00B028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CD - </w:t>
            </w:r>
            <w:r w:rsidR="001479F6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Lieder zur Erstkommunion</w:t>
            </w:r>
          </w:p>
          <w:p w:rsidR="001479F6" w:rsidRPr="00146807" w:rsidRDefault="001479F6" w:rsidP="00B028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Kinderbegleitheft und gefüllte Schatzkiste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900F71" w:rsidRPr="00E4020E" w:rsidTr="00CE5B07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00F71" w:rsidRPr="00E4020E" w:rsidRDefault="00900F71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F71" w:rsidRPr="006C6678" w:rsidRDefault="00900F71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ist ganz bei mir“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F71" w:rsidRPr="006C6678" w:rsidRDefault="00900F71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Pr="00146807" w:rsidRDefault="0075061B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bookmarkStart w:id="0" w:name="RANGE!A11"/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061B" w:rsidRPr="008D5A03" w:rsidRDefault="00BD2C67" w:rsidP="00881A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</w:pPr>
            <w:sdt>
              <w:sdtPr>
                <w:rPr>
                  <w:rFonts w:ascii="Gill Sans MT" w:eastAsia="Times New Roman" w:hAnsi="Gill Sans MT" w:cs="Times New Roman"/>
                  <w:color w:val="000000"/>
                  <w:sz w:val="14"/>
                  <w:szCs w:val="14"/>
                  <w:lang w:eastAsia="de-DE"/>
                </w:rPr>
                <w:id w:val="-1587230375"/>
                <w:placeholder>
                  <w:docPart w:val="DefaultPlaceholder_1081868574"/>
                </w:placeholder>
                <w:temporary/>
              </w:sdtPr>
              <w:sdtEndPr/>
              <w:sdtContent>
                <w:r w:rsidR="00881A5B">
                  <w:rPr>
                    <w:rFonts w:ascii="Gill Sans MT" w:eastAsia="Times New Roman" w:hAnsi="Gill Sans MT" w:cs="Times New Roman"/>
                    <w:color w:val="000000"/>
                    <w:sz w:val="14"/>
                    <w:szCs w:val="14"/>
                    <w:lang w:eastAsia="de-DE"/>
                  </w:rPr>
                  <w:t>Anza</w:t>
                </w:r>
                <w:bookmarkStart w:id="1" w:name="_GoBack"/>
                <w:bookmarkEnd w:id="1"/>
                <w:r w:rsidR="00881A5B">
                  <w:rPr>
                    <w:rFonts w:ascii="Gill Sans MT" w:eastAsia="Times New Roman" w:hAnsi="Gill Sans MT" w:cs="Times New Roman"/>
                    <w:color w:val="000000"/>
                    <w:sz w:val="14"/>
                    <w:szCs w:val="14"/>
                    <w:lang w:eastAsia="de-DE"/>
                  </w:rPr>
                  <w:t>hl eingeben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 w:rsidR="00683153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Pr="00146807" w:rsidRDefault="0075061B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Materialblock mit Kopiervorlagen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Gill Sans MT" w:eastAsia="Times New Roman" w:hAnsi="Gill Sans MT" w:cs="Times New Roman"/>
                <w:color w:val="000000"/>
                <w:sz w:val="14"/>
                <w:szCs w:val="18"/>
                <w:lang w:eastAsia="de-DE"/>
              </w:rPr>
              <w:id w:val="-367218916"/>
              <w:placeholder>
                <w:docPart w:val="DefaultPlaceholder_1081868574"/>
              </w:placeholder>
            </w:sdtPr>
            <w:sdtEndPr/>
            <w:sdtContent>
              <w:p w:rsidR="0075061B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 w:rsidR="00683153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Pr="00146807" w:rsidRDefault="0075061B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Verbrauchsmaterial pro Gruppe (bis 8 Kinder)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904255803"/>
            <w:placeholder>
              <w:docPart w:val="6A17FA5894E247FFB1CD28864A9A8AAA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5061B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 w:rsidR="00683153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Pr="00146807" w:rsidRDefault="0075061B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Verbrauchsmaterial pro Kind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787710237"/>
            <w:placeholder>
              <w:docPart w:val="DefaultPlaceholder_1081868574"/>
            </w:placeholder>
            <w:temporary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5061B" w:rsidRPr="005D1C88" w:rsidRDefault="00FE206F" w:rsidP="00FE206F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4,00</w:t>
            </w:r>
            <w:r w:rsidR="00683153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900F71" w:rsidRPr="00E4020E" w:rsidTr="00B43429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00F71" w:rsidRPr="00E4020E" w:rsidRDefault="00900F71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0F71" w:rsidRPr="006C6678" w:rsidRDefault="00900F71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– mein kostbarer Schatz“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F71" w:rsidRPr="005D1C88" w:rsidRDefault="00900F71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8"/>
                <w:lang w:eastAsia="de-DE"/>
              </w:rPr>
            </w:pPr>
          </w:p>
        </w:tc>
      </w:tr>
      <w:tr w:rsidR="00C91B24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120272590"/>
            <w:placeholder>
              <w:docPart w:val="C14A1166F2F44AFC8049638E0D0F9D24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8,00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91B24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Leporello (Material pro Kind)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432178050"/>
            <w:placeholder>
              <w:docPart w:val="EFB0FD3DC5284B81A172F40327F78EA6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1,25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91B24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39516C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Verbrauchsmaterial pro Gruppe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236257910"/>
            <w:placeholder>
              <w:docPart w:val="66B92296396F46A295AF8D3B47B9D304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91B24" w:rsidRPr="00E4020E" w:rsidTr="00174D62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E0468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„Das Kommunionfest in der Familie“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– Flyer mit Tipps für Mütter und Väter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28605947"/>
            <w:placeholder>
              <w:docPart w:val="56386B1F0DA24F579446EC25B0DBD155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E0468E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C91B24" w:rsidRPr="00E4020E" w:rsidTr="00174D62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E0468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„Das ist mein Leib für Euch“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Arbeitshilfe zur Erstkommunionkatechese, vorrätig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636454237"/>
            <w:placeholder>
              <w:docPart w:val="0E3BC20170A04029ADB3E90A595A059E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14,95 €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75061B" w:rsidRPr="00E4020E" w:rsidTr="008A63ED">
        <w:trPr>
          <w:trHeight w:val="233"/>
        </w:trPr>
        <w:tc>
          <w:tcPr>
            <w:tcW w:w="1496" w:type="dxa"/>
            <w:vMerge/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146807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75061B" w:rsidRPr="00E4020E" w:rsidTr="008A63ED">
        <w:trPr>
          <w:trHeight w:val="397"/>
        </w:trPr>
        <w:tc>
          <w:tcPr>
            <w:tcW w:w="14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5061B" w:rsidRPr="0039516C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Heilig(end)e Beichte</w:t>
            </w:r>
          </w:p>
        </w:tc>
        <w:tc>
          <w:tcPr>
            <w:tcW w:w="1275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75061B" w:rsidRPr="00E4020E" w:rsidRDefault="0075061B" w:rsidP="0096209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4020E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„Angenommen“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(Bestellung direkt bei</w:t>
            </w:r>
            <w:r w:rsidR="0096209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m Verlag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 didactus</w:t>
            </w:r>
            <w:r w:rsidRPr="00E4020E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Preise entnehmen Sie bitte</w:t>
            </w:r>
          </w:p>
          <w:p w:rsidR="0075061B" w:rsidRPr="00E4020E" w:rsidRDefault="008A63ED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unter www.didactus-kempten</w:t>
            </w:r>
            <w:r w:rsidR="0075061B"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.de</w:t>
            </w:r>
          </w:p>
        </w:tc>
      </w:tr>
      <w:tr w:rsidR="0075061B" w:rsidRPr="00E4020E" w:rsidTr="008A63ED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61B" w:rsidRDefault="0075061B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erbegleitbuch</w:t>
            </w:r>
          </w:p>
          <w:p w:rsidR="001479F6" w:rsidRDefault="001479F6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Elternbegleitbuch</w:t>
            </w:r>
          </w:p>
          <w:p w:rsidR="001479F6" w:rsidRPr="00146807" w:rsidRDefault="001479F6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Leiterhandbuch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61B" w:rsidRPr="006C6678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C91B24" w:rsidRPr="00E4020E" w:rsidTr="004E14E6">
        <w:trPr>
          <w:trHeight w:val="301"/>
        </w:trPr>
        <w:tc>
          <w:tcPr>
            <w:tcW w:w="14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717787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717787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„Die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Beichte, das Sakrament der Barmherzigkeit“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213381335"/>
            <w:placeholder>
              <w:docPart w:val="03E6F53351F648EC82729B37A4365C1E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C91B24" w:rsidRPr="00E4020E" w:rsidTr="004E14E6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8A63ED" w:rsidRDefault="00C91B24" w:rsidP="00C91B2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8A63E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Das Beichtfest: Vorbereiten – erleben – feiern 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478804258"/>
            <w:placeholder>
              <w:docPart w:val="4811996496BF4C86846CD67B82E7A90E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75061B" w:rsidRPr="00E4020E" w:rsidTr="008A63ED">
        <w:trPr>
          <w:trHeight w:val="265"/>
        </w:trPr>
        <w:tc>
          <w:tcPr>
            <w:tcW w:w="1496" w:type="dxa"/>
            <w:vMerge/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146807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75061B" w:rsidRPr="00E4020E" w:rsidTr="008A63ED">
        <w:trPr>
          <w:trHeight w:val="397"/>
        </w:trPr>
        <w:tc>
          <w:tcPr>
            <w:tcW w:w="1496" w:type="dxa"/>
            <w:vMerge/>
            <w:tcBorders>
              <w:right w:val="nil"/>
            </w:tcBorders>
            <w:shd w:val="clear" w:color="auto" w:fill="auto"/>
          </w:tcPr>
          <w:p w:rsidR="0075061B" w:rsidRPr="00FF1B89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Firmung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  <w:t>Konzept: „beGeistert Christ sein“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569223116"/>
            <w:placeholder>
              <w:docPart w:val="0F78C58F38A745CE9279690F35D3B82F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97341751"/>
            <w:placeholder>
              <w:docPart w:val="A85982472CD9490DB729DDE7C2DA5DFE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4,00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Materialblock mit Kopiervorlagen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925920826"/>
            <w:placeholder>
              <w:docPart w:val="177FD979BD174CECBAEA723238D1B7B7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5,00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Ego Spiel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063022552"/>
            <w:placeholder>
              <w:docPart w:val="E714BEAD0BA5485ABB4D218F38F843DC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3,00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Verbrauchsmaterial für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273396428"/>
            <w:placeholder>
              <w:docPart w:val="C3EF1EA110A7471691FFC56CF0DF7079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4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rauchsmaterial für Firmlinge mit Blankokalender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479460313"/>
            <w:placeholder>
              <w:docPart w:val="C48F5C59962B48F692F7F278C2D4302B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DD78AA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962099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0A2CA8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>„Firmpatentag“</w:t>
            </w:r>
            <w:r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- </w:t>
            </w:r>
            <w:r w:rsidRPr="00962099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estaltungskonzepte für die Firmvorbereitung 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2006888224"/>
            <w:placeholder>
              <w:docPart w:val="592D07453CD4459198FCBFF21DC69D77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F26D81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3,00 €</w:t>
            </w:r>
          </w:p>
        </w:tc>
      </w:tr>
      <w:tr w:rsidR="0075061B" w:rsidRPr="00E4020E" w:rsidTr="008A63ED">
        <w:trPr>
          <w:trHeight w:val="221"/>
        </w:trPr>
        <w:tc>
          <w:tcPr>
            <w:tcW w:w="1496" w:type="dxa"/>
            <w:vMerge/>
            <w:shd w:val="clear" w:color="auto" w:fill="auto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F26D81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F26D81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F26D81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</w:tr>
      <w:tr w:rsidR="0075061B" w:rsidRPr="00E4020E" w:rsidTr="008A63ED">
        <w:trPr>
          <w:trHeight w:val="397"/>
        </w:trPr>
        <w:tc>
          <w:tcPr>
            <w:tcW w:w="1496" w:type="dxa"/>
            <w:vMerge/>
            <w:tcBorders>
              <w:right w:val="nil"/>
            </w:tcBorders>
            <w:shd w:val="clear" w:color="auto" w:fill="auto"/>
          </w:tcPr>
          <w:p w:rsidR="0075061B" w:rsidRPr="00FF1B89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Katechumenat / </w:t>
            </w:r>
            <w:r w:rsidRPr="00FF1B89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Taufe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„Kindertaufe pastoral gestalten“ Teil 1: vor und bei der Taufe 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619589144"/>
            <w:placeholder>
              <w:docPart w:val="7DDA228EBB2B47FAB060803B53F79C45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„Kindertaufe pastoral gestalten“ Teil 2: nach der Taufe 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465187737"/>
            <w:placeholder>
              <w:docPart w:val="A8892F893F754C5882EA283D82AA33A6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Handreichung: Erwachsenen-Katechumenat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888088224"/>
            <w:placeholder>
              <w:docPart w:val="12271B8FAAB7442F9695A7E9A67BF8A1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"Ich rufe Dich bei Deinem Namen"  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(Broschüre mit vielen Infos und Liedern)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954870941"/>
            <w:placeholder>
              <w:docPart w:val="CDA9265BB70D497594C8642914DADD6E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1,00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Faltblatt: 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„Du sollst es gut bei uns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haben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“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867961195"/>
            <w:placeholder>
              <w:docPart w:val="F144510788AD40019E8AED78F4FFFEA7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E4020E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„Wenn Erwachsene Christ werden“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(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dkv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869605997"/>
            <w:placeholder>
              <w:docPart w:val="B6E38912FE464815BDCC63AD5DEFBCF8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19,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95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C91B24" w:rsidRPr="00E4020E" w:rsidTr="00C44FB0">
        <w:trPr>
          <w:trHeight w:val="301"/>
        </w:trPr>
        <w:tc>
          <w:tcPr>
            <w:tcW w:w="149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91B24" w:rsidRPr="0065605A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„Schatzkiste Taufkatechese“ (dkv)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138081266"/>
            <w:placeholder>
              <w:docPart w:val="17A63644D500423A826BCDDDA3BA3A72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18,95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75061B" w:rsidRPr="00E4020E" w:rsidTr="008A63ED">
        <w:trPr>
          <w:trHeight w:val="219"/>
        </w:trPr>
        <w:tc>
          <w:tcPr>
            <w:tcW w:w="1496" w:type="dxa"/>
            <w:vMerge/>
            <w:shd w:val="clear" w:color="auto" w:fill="auto"/>
          </w:tcPr>
          <w:p w:rsidR="0075061B" w:rsidRPr="0065605A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061B" w:rsidRPr="00B154C9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75061B" w:rsidRPr="00E4020E" w:rsidTr="008A63ED">
        <w:trPr>
          <w:trHeight w:val="397"/>
        </w:trPr>
        <w:tc>
          <w:tcPr>
            <w:tcW w:w="1496" w:type="dxa"/>
            <w:vMerge/>
            <w:tcBorders>
              <w:right w:val="nil"/>
            </w:tcBorders>
            <w:shd w:val="clear" w:color="auto" w:fill="auto"/>
          </w:tcPr>
          <w:p w:rsidR="0075061B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061B" w:rsidRPr="00E4020E" w:rsidRDefault="0075061B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Kinderbibeltag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061B" w:rsidRPr="00D64FBD" w:rsidRDefault="0075061B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C91B24" w:rsidRPr="00E4020E" w:rsidTr="005F3C35">
        <w:trPr>
          <w:trHeight w:val="301"/>
        </w:trPr>
        <w:tc>
          <w:tcPr>
            <w:tcW w:w="1496" w:type="dxa"/>
            <w:vMerge/>
            <w:tcBorders>
              <w:right w:val="nil"/>
            </w:tcBorders>
            <w:shd w:val="clear" w:color="auto" w:fill="auto"/>
          </w:tcPr>
          <w:p w:rsidR="00C91B24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Pr="00146807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„… in ein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Land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in dem Milch und Honig fließen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…“ – vorrätig (dkv)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692351586"/>
            <w:placeholder>
              <w:docPart w:val="B4D191E7EFDD4B678F5539F20153FC9A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6C6678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10,95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€</w:t>
            </w:r>
          </w:p>
        </w:tc>
      </w:tr>
      <w:tr w:rsidR="00C91B24" w:rsidRPr="00E4020E" w:rsidTr="005F3C35">
        <w:trPr>
          <w:trHeight w:val="301"/>
        </w:trPr>
        <w:tc>
          <w:tcPr>
            <w:tcW w:w="1496" w:type="dxa"/>
            <w:vMerge/>
            <w:tcBorders>
              <w:right w:val="nil"/>
            </w:tcBorders>
            <w:shd w:val="clear" w:color="auto" w:fill="auto"/>
          </w:tcPr>
          <w:p w:rsidR="00C91B24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„Sophia spielt Schöpfung“ Staunen, Danken, Loben: Gottes Schöpfung (dkv)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2046256211"/>
            <w:placeholder>
              <w:docPart w:val="BF4253BF48574E808978B501131AF81F"/>
            </w:placeholder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Pr="006C6678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 9,95 €</w:t>
            </w:r>
          </w:p>
        </w:tc>
      </w:tr>
      <w:tr w:rsidR="00C91B24" w:rsidRPr="00E4020E" w:rsidTr="005F3C35">
        <w:trPr>
          <w:trHeight w:val="301"/>
        </w:trPr>
        <w:tc>
          <w:tcPr>
            <w:tcW w:w="1496" w:type="dxa"/>
            <w:tcBorders>
              <w:right w:val="nil"/>
            </w:tcBorders>
            <w:shd w:val="clear" w:color="auto" w:fill="auto"/>
          </w:tcPr>
          <w:p w:rsidR="00C91B24" w:rsidRDefault="00C91B24" w:rsidP="00C91B24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B24" w:rsidRDefault="00C91B24" w:rsidP="00C91B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„Voll der Geist!“- Neuerscheinung Herbst 2020 (Kath. Bibelwerk Stuttgart)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4"/>
              <w:szCs w:val="18"/>
              <w:lang w:eastAsia="de-DE"/>
            </w:rPr>
            <w:id w:val="-1503661105"/>
            <w:placeholder>
              <w:docPart w:val="E29BB25A70804E78AD4E0C159A7BDF45"/>
            </w:placeholder>
            <w:temporary/>
            <w:text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91B24" w:rsidRPr="005D1C88" w:rsidRDefault="00C91B24" w:rsidP="00C91B2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B24" w:rsidRDefault="00C91B24" w:rsidP="00C91B2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14,80 €</w:t>
            </w:r>
          </w:p>
        </w:tc>
      </w:tr>
    </w:tbl>
    <w:p w:rsidR="008C6106" w:rsidRDefault="008C6106">
      <w:r>
        <w:br w:type="page"/>
      </w:r>
    </w:p>
    <w:p w:rsidR="00E345EC" w:rsidRDefault="00E345EC"/>
    <w:p w:rsidR="009A295E" w:rsidRPr="009A295E" w:rsidRDefault="00FF1B89" w:rsidP="009A295E">
      <w:pPr>
        <w:rPr>
          <w:rFonts w:ascii="Gill Sans MT" w:eastAsia="Times New Roman" w:hAnsi="Gill Sans MT" w:cs="Tahoma"/>
          <w:sz w:val="28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7143EE0" wp14:editId="2EBCDB43">
            <wp:simplePos x="0" y="0"/>
            <wp:positionH relativeFrom="column">
              <wp:posOffset>-6046470</wp:posOffset>
            </wp:positionH>
            <wp:positionV relativeFrom="paragraph">
              <wp:posOffset>-175260</wp:posOffset>
            </wp:positionV>
            <wp:extent cx="660400" cy="6369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31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71552" behindDoc="0" locked="0" layoutInCell="1" allowOverlap="1" wp14:anchorId="1E34628C" wp14:editId="5AB55A18">
            <wp:simplePos x="0" y="0"/>
            <wp:positionH relativeFrom="column">
              <wp:posOffset>7625715</wp:posOffset>
            </wp:positionH>
            <wp:positionV relativeFrom="paragraph">
              <wp:posOffset>57876</wp:posOffset>
            </wp:positionV>
            <wp:extent cx="694690" cy="711200"/>
            <wp:effectExtent l="0" t="0" r="0" b="0"/>
            <wp:wrapNone/>
            <wp:docPr id="7" name="Bild 2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5E">
        <w:rPr>
          <w:rFonts w:ascii="Gill Sans MT" w:eastAsia="Times New Roman" w:hAnsi="Gill Sans MT" w:cs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E1E43" wp14:editId="21EBDE7D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1371600" cy="342900"/>
                <wp:effectExtent l="9525" t="10795" r="9525" b="236855"/>
                <wp:wrapTight wrapText="bothSides">
                  <wp:wrapPolygon edited="0">
                    <wp:start x="-300" y="0"/>
                    <wp:lineTo x="-300" y="21000"/>
                    <wp:lineTo x="1350" y="28800"/>
                    <wp:lineTo x="150" y="35400"/>
                    <wp:lineTo x="900" y="35400"/>
                    <wp:lineTo x="4950" y="28800"/>
                    <wp:lineTo x="9900" y="28800"/>
                    <wp:lineTo x="22050" y="22200"/>
                    <wp:lineTo x="21900" y="0"/>
                    <wp:lineTo x="-300" y="0"/>
                  </wp:wrapPolygon>
                </wp:wrapTight>
                <wp:docPr id="6" name="Rechteck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ectCallout">
                          <a:avLst>
                            <a:gd name="adj1" fmla="val -47731"/>
                            <a:gd name="adj2" fmla="val 112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B84" w:rsidRDefault="00270B84" w:rsidP="009A295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  <w:t>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1E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6" type="#_x0000_t61" style="position:absolute;margin-left:234pt;margin-top:9.8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" adj="490,35160" fillcolor="black">
                <v:textbox>
                  <w:txbxContent>
                    <w:p w:rsidR="00270B84" w:rsidRDefault="00270B84" w:rsidP="009A295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  <w:t>Zurück an: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2BF8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7456" behindDoc="0" locked="0" layoutInCell="1" allowOverlap="1" wp14:anchorId="1E611CA8" wp14:editId="0E950AA3">
            <wp:simplePos x="0" y="0"/>
            <wp:positionH relativeFrom="column">
              <wp:posOffset>7294880</wp:posOffset>
            </wp:positionH>
            <wp:positionV relativeFrom="paragraph">
              <wp:posOffset>6478270</wp:posOffset>
            </wp:positionV>
            <wp:extent cx="694690" cy="711200"/>
            <wp:effectExtent l="0" t="0" r="0" b="0"/>
            <wp:wrapNone/>
            <wp:docPr id="5" name="Grafik 5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F8">
        <w:rPr>
          <w:rFonts w:ascii="Gill Sans MT" w:eastAsia="Times New Roman" w:hAnsi="Gill Sans MT" w:cs="Tahoma"/>
          <w:sz w:val="24"/>
          <w:szCs w:val="24"/>
          <w:lang w:eastAsia="de-DE"/>
        </w:rPr>
        <w:t>Diözese Eichstätt KdöR</w:t>
      </w:r>
    </w:p>
    <w:p w:rsidR="009A295E" w:rsidRPr="00882D69" w:rsidRDefault="003A2BF8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H</w:t>
      </w:r>
      <w:r w:rsidR="008A63ED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A III - 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Pastorale Dienste</w: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Gemeindekatechese </w:t>
      </w:r>
      <w:r>
        <w:rPr>
          <w:rFonts w:ascii="Arial Unicode MS" w:eastAsia="Times New Roman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6C5CC23" wp14:editId="6D3501AD">
                <wp:simplePos x="0" y="0"/>
                <wp:positionH relativeFrom="column">
                  <wp:posOffset>2520950</wp:posOffset>
                </wp:positionH>
                <wp:positionV relativeFrom="paragraph">
                  <wp:posOffset>5901690</wp:posOffset>
                </wp:positionV>
                <wp:extent cx="819785" cy="782955"/>
                <wp:effectExtent l="0" t="0" r="2540" b="1905"/>
                <wp:wrapNone/>
                <wp:docPr id="4" name="Rechteck 4" descr="01a_bistumeichstaett-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6BF7" id="Rechteck 4" o:spid="_x0000_s1026" alt="01a_bistumeichstaett-4c" style="position:absolute;margin-left:198.5pt;margin-top:464.7pt;width:64.55pt;height:6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" filled="f" stroked="f">
                <o:lock v:ext="edit" aspectratio="t"/>
              </v:rect>
            </w:pict>
          </mc:Fallback>
        </mc:AlternateContent>
      </w:r>
    </w:p>
    <w:p w:rsidR="009A295E" w:rsidRPr="009A295E" w:rsidRDefault="00483D2F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Walburgiberg 2</w: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85072 Eichstätt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Default="00DD530A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Tel.  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>(0 84 21) 50 - 6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68</w:t>
      </w:r>
      <w:r w:rsidR="003445E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900F71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Fax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>(0 84 21) 50 – 609</w:t>
      </w:r>
    </w:p>
    <w:p w:rsidR="00900F71" w:rsidRPr="009A295E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color w:val="000000"/>
          <w:sz w:val="24"/>
          <w:szCs w:val="24"/>
          <w:lang w:val="it-IT" w:eastAsia="de-DE"/>
        </w:rPr>
        <w:t xml:space="preserve">E-mail: </w:t>
      </w:r>
      <w:hyperlink r:id="rId11" w:history="1">
        <w:r w:rsidRPr="009A295E">
          <w:rPr>
            <w:rFonts w:ascii="Gill Sans MT" w:eastAsia="Times New Roman" w:hAnsi="Gill Sans MT" w:cs="Tahoma"/>
            <w:color w:val="000000"/>
            <w:sz w:val="24"/>
            <w:szCs w:val="24"/>
            <w:lang w:val="it-IT" w:eastAsia="de-DE"/>
          </w:rPr>
          <w:t>gemeindekatechese@bistum-eichstaett.de</w:t>
        </w:r>
      </w:hyperlink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0"/>
          <w:szCs w:val="20"/>
          <w:lang w:eastAsia="de-DE"/>
        </w:rPr>
      </w:pPr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F863E4" w:rsidRPr="00F863E4" w:rsidRDefault="00F863E4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sdt>
      <w:sdtPr>
        <w:rPr>
          <w:rFonts w:ascii="Gill Sans MT" w:eastAsia="Times New Roman" w:hAnsi="Gill Sans MT" w:cs="Tahoma"/>
          <w:sz w:val="24"/>
          <w:szCs w:val="24"/>
          <w:lang w:eastAsia="de-DE"/>
        </w:rPr>
        <w:id w:val="-742796095"/>
        <w:placeholder>
          <w:docPart w:val="B489053BC33A4BF6BBCCFFE7C5A50A49"/>
        </w:placeholder>
        <w:showingPlcHdr/>
      </w:sdtPr>
      <w:sdtEndPr/>
      <w:sdtContent>
        <w:p w:rsidR="009A295E" w:rsidRPr="00E21114" w:rsidRDefault="00AC3A15" w:rsidP="00F863E4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863E4" w:rsidRPr="00F863E4" w:rsidRDefault="00F863E4" w:rsidP="00F863E4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des Pfarramtes</w:t>
      </w:r>
    </w:p>
    <w:sdt>
      <w:sdtPr>
        <w:rPr>
          <w:rFonts w:ascii="Gill Sans MT" w:eastAsia="Times New Roman" w:hAnsi="Gill Sans MT" w:cs="Tahoma"/>
          <w:sz w:val="24"/>
          <w:szCs w:val="24"/>
          <w:lang w:eastAsia="de-DE"/>
        </w:rPr>
        <w:id w:val="1743913489"/>
        <w:placeholder>
          <w:docPart w:val="EED0327A186F4512AE9918A99934C070"/>
        </w:placeholder>
        <w:showingPlcHdr/>
      </w:sdtPr>
      <w:sdtEndPr/>
      <w:sdtContent>
        <w:p w:rsidR="009A295E" w:rsidRPr="00E21114" w:rsidRDefault="00AC3A15" w:rsidP="00F863E4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863E4" w:rsidRPr="00F863E4" w:rsidRDefault="00F863E4" w:rsidP="00F863E4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</w:t>
      </w:r>
    </w:p>
    <w:p w:rsidR="005D1C88" w:rsidRDefault="009A295E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Kontaktperson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813403698"/>
        <w:placeholder>
          <w:docPart w:val="39ACF24F7A4245AEB36266721C5682AD"/>
        </w:placeholder>
        <w:showingPlcHdr/>
      </w:sdtPr>
      <w:sdtEndPr/>
      <w:sdtContent>
        <w:p w:rsidR="005D1C88" w:rsidRPr="009A295E" w:rsidRDefault="00497967" w:rsidP="005D1C88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B7DD6" w:rsidRPr="00F863E4" w:rsidRDefault="00FB7DD6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</w:t>
      </w:r>
      <w:r w:rsidR="00497967">
        <w:rPr>
          <w:rFonts w:ascii="Gill Sans MT" w:eastAsia="Times New Roman" w:hAnsi="Gill Sans MT" w:cs="Tahoma"/>
          <w:sz w:val="16"/>
          <w:szCs w:val="24"/>
          <w:lang w:eastAsia="de-DE"/>
        </w:rPr>
        <w:t>_</w:t>
      </w: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</w:t>
      </w:r>
      <w:r w:rsidR="00774276">
        <w:rPr>
          <w:rFonts w:ascii="Gill Sans MT" w:eastAsia="Times New Roman" w:hAnsi="Gill Sans MT" w:cs="Tahoma"/>
          <w:sz w:val="16"/>
          <w:szCs w:val="24"/>
          <w:lang w:eastAsia="de-DE"/>
        </w:rPr>
        <w:t>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Straße, Hausnummer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271163928"/>
        <w:placeholder>
          <w:docPart w:val="14016EE9803F40AC84A59998085D4459"/>
        </w:placeholder>
        <w:showingPlcHdr/>
      </w:sdtPr>
      <w:sdtEndPr/>
      <w:sdtContent>
        <w:p w:rsidR="005D1C88" w:rsidRPr="009A295E" w:rsidRDefault="00AC3A15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B7DD6" w:rsidRPr="00F863E4" w:rsidRDefault="00FB7DD6" w:rsidP="001479F6">
      <w:pPr>
        <w:spacing w:after="0" w:line="240" w:lineRule="auto"/>
        <w:ind w:left="426"/>
        <w:rPr>
          <w:rFonts w:ascii="Gill Sans MT" w:hAnsi="Gill Sans MT"/>
          <w:sz w:val="16"/>
          <w:szCs w:val="16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PLZ, Ort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121423362"/>
        <w:placeholder>
          <w:docPart w:val="1B3BFD44584B4A08B80687D27A0ECA40"/>
        </w:placeholder>
        <w:showingPlcHdr/>
      </w:sdtPr>
      <w:sdtEndPr/>
      <w:sdtContent>
        <w:p w:rsidR="005D1C88" w:rsidRDefault="00497967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B7DD6" w:rsidRPr="009A295E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</w:t>
      </w:r>
      <w:r w:rsidR="00F863E4">
        <w:rPr>
          <w:rFonts w:ascii="Gill Sans MT" w:eastAsia="Times New Roman" w:hAnsi="Gill Sans MT" w:cs="Tahoma"/>
          <w:sz w:val="16"/>
          <w:szCs w:val="24"/>
          <w:lang w:eastAsia="de-DE"/>
        </w:rPr>
        <w:t>__</w:t>
      </w: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</w:t>
      </w:r>
    </w:p>
    <w:p w:rsidR="009A295E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Telefonnummer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1013806668"/>
        <w:placeholder>
          <w:docPart w:val="F9B7124CE17347879F1FB726E0A403A2"/>
        </w:placeholder>
        <w:showingPlcHdr/>
      </w:sdtPr>
      <w:sdtEndPr/>
      <w:sdtContent>
        <w:p w:rsidR="00F409A2" w:rsidRPr="009A295E" w:rsidRDefault="00497967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</w:t>
      </w:r>
      <w:r w:rsidR="00F863E4">
        <w:rPr>
          <w:rFonts w:ascii="Gill Sans MT" w:eastAsia="Times New Roman" w:hAnsi="Gill Sans MT" w:cs="Tahoma"/>
          <w:sz w:val="16"/>
          <w:szCs w:val="24"/>
          <w:lang w:eastAsia="de-DE"/>
        </w:rPr>
        <w:t>_</w:t>
      </w: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E-Mail Adresse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380383566"/>
        <w:placeholder>
          <w:docPart w:val="F06960EFAF4C42E1BEE58F375403D6D0"/>
        </w:placeholder>
        <w:showingPlcHdr/>
      </w:sdtPr>
      <w:sdtEndPr/>
      <w:sdtContent>
        <w:p w:rsidR="00774276" w:rsidRDefault="00497967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7E5F6A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</w:t>
      </w:r>
      <w:r w:rsidR="007F156F">
        <w:rPr>
          <w:rFonts w:ascii="Gill Sans MT" w:eastAsia="Times New Roman" w:hAnsi="Gill Sans MT" w:cs="Tahoma"/>
          <w:sz w:val="16"/>
          <w:szCs w:val="24"/>
          <w:lang w:eastAsia="de-DE"/>
        </w:rPr>
        <w:t>_</w:t>
      </w:r>
      <w:r w:rsidR="00F863E4">
        <w:rPr>
          <w:rFonts w:ascii="Gill Sans MT" w:eastAsia="Times New Roman" w:hAnsi="Gill Sans MT" w:cs="Tahoma"/>
          <w:sz w:val="16"/>
          <w:szCs w:val="24"/>
          <w:lang w:eastAsia="de-DE"/>
        </w:rPr>
        <w:t>__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Datum/Unterschrift</w:t>
      </w:r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F409A2" w:rsidRPr="00F863E4" w:rsidRDefault="00F409A2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1479F6" w:rsidRPr="001479F6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instrText xml:space="preserve"> FORMCHECKBOX </w:instrText>
      </w:r>
      <w:r w:rsidR="00BD2C67">
        <w:rPr>
          <w:rFonts w:ascii="Gill Sans MT" w:eastAsia="Times New Roman" w:hAnsi="Gill Sans MT" w:cs="Tahoma"/>
          <w:sz w:val="20"/>
          <w:szCs w:val="24"/>
          <w:lang w:eastAsia="de-DE"/>
        </w:rPr>
      </w:r>
      <w:r w:rsidR="00BD2C67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separate"/>
      </w:r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end"/>
      </w:r>
      <w:bookmarkEnd w:id="2"/>
      <w:r w:rsidR="001479F6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</w:t>
      </w:r>
      <w:r w:rsidR="001479F6">
        <w:rPr>
          <w:rFonts w:ascii="Gill Sans MT" w:eastAsia="Times New Roman" w:hAnsi="Gill Sans MT" w:cs="Tahoma"/>
          <w:sz w:val="20"/>
          <w:szCs w:val="24"/>
          <w:lang w:eastAsia="de-DE"/>
        </w:rPr>
        <w:tab/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>Ware kann abgeholt werden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744D68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744D68" w:rsidRDefault="00744D68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w</w:t>
      </w:r>
      <w:r w:rsidR="00C90032">
        <w:rPr>
          <w:rFonts w:ascii="Gill Sans MT" w:eastAsia="Times New Roman" w:hAnsi="Gill Sans MT" w:cs="Tahoma"/>
          <w:sz w:val="24"/>
          <w:szCs w:val="24"/>
          <w:lang w:eastAsia="de-DE"/>
        </w:rPr>
        <w:t>ann: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2048727339"/>
          <w:placeholder>
            <w:docPart w:val="8DA4A44C04284ACFB926007915E3D3C3"/>
          </w:placeholder>
          <w:showingPlcHdr/>
        </w:sdtPr>
        <w:sdtEndPr/>
        <w:sdtContent>
          <w:r w:rsidRPr="007E5F6A">
            <w:rPr>
              <w:rStyle w:val="Platzhaltertext"/>
            </w:rPr>
            <w:t>Klicken Sie hier, um Text einzugeben.</w:t>
          </w:r>
        </w:sdtContent>
      </w:sdt>
    </w:p>
    <w:p w:rsidR="00744D68" w:rsidRPr="00744D68" w:rsidRDefault="00744D68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 xml:space="preserve">                  </w:t>
      </w:r>
      <w:r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_____________</w:t>
      </w:r>
      <w:r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_________________________</w:t>
      </w:r>
      <w:r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_______________</w:t>
      </w:r>
    </w:p>
    <w:p w:rsidR="00744D68" w:rsidRDefault="00911CC9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wo: </w:t>
      </w:r>
      <w:r w:rsidR="00744D68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  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736673971"/>
          <w:placeholder>
            <w:docPart w:val="DC552E5A383B4CEEBF95D1D88D57E950"/>
          </w:placeholder>
          <w:showingPlcHdr/>
        </w:sdtPr>
        <w:sdtEndPr/>
        <w:sdtContent>
          <w:r w:rsidR="00744D68" w:rsidRPr="007E5F6A">
            <w:rPr>
              <w:rStyle w:val="Platzhaltertext"/>
            </w:rPr>
            <w:t>Klicken Sie hier, um Text einzugeben.</w:t>
          </w:r>
        </w:sdtContent>
      </w:sdt>
      <w:r w:rsidR="00744D68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9A295E" w:rsidRPr="00744D68" w:rsidRDefault="00744D68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 xml:space="preserve">                 </w:t>
      </w:r>
      <w:r w:rsidR="00911CC9"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</w:t>
      </w:r>
      <w:r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__________________________</w:t>
      </w:r>
      <w:r w:rsidR="00911CC9"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</w:t>
      </w:r>
      <w:r w:rsidR="00F61948"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</w:t>
      </w:r>
      <w:r w:rsidR="00911CC9" w:rsidRPr="00744D68">
        <w:rPr>
          <w:rFonts w:ascii="Gill Sans MT" w:eastAsia="Times New Roman" w:hAnsi="Gill Sans MT" w:cs="Tahoma"/>
          <w:sz w:val="24"/>
          <w:szCs w:val="24"/>
          <w:vertAlign w:val="superscript"/>
          <w:lang w:eastAsia="de-DE"/>
        </w:rPr>
        <w:t>______________</w:t>
      </w:r>
    </w:p>
    <w:p w:rsidR="00C90032" w:rsidRPr="00744D68" w:rsidRDefault="00C90032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1479F6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lang w:eastAsia="de-DE"/>
        </w:rPr>
      </w:pPr>
      <w:r w:rsidRPr="001479F6">
        <w:rPr>
          <w:rFonts w:ascii="Gill Sans MT" w:eastAsia="Times New Roman" w:hAnsi="Gill Sans MT" w:cs="Tahoma"/>
          <w:lang w:eastAsia="de-DE"/>
        </w:rPr>
        <w:t>(Regulärer Abholungsort = Kloster St. Walburg, Walburgiberg 2 in Eichstätt</w:t>
      </w:r>
      <w:r w:rsidR="00DD530A">
        <w:rPr>
          <w:rFonts w:ascii="Gill Sans MT" w:eastAsia="Times New Roman" w:hAnsi="Gill Sans MT" w:cs="Tahoma"/>
          <w:lang w:eastAsia="de-DE"/>
        </w:rPr>
        <w:t>)</w:t>
      </w:r>
    </w:p>
    <w:p w:rsidR="001479F6" w:rsidRPr="00F863E4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1479F6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instrText xml:space="preserve"> FORMCHECKBOX </w:instrText>
      </w:r>
      <w:r w:rsidR="00BD2C67">
        <w:rPr>
          <w:rFonts w:ascii="Gill Sans MT" w:eastAsia="Times New Roman" w:hAnsi="Gill Sans MT" w:cs="Tahoma"/>
          <w:sz w:val="20"/>
          <w:szCs w:val="24"/>
          <w:lang w:eastAsia="de-DE"/>
        </w:rPr>
      </w:r>
      <w:r w:rsidR="00BD2C67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separate"/>
      </w:r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fldChar w:fldCharType="end"/>
      </w:r>
      <w:bookmarkEnd w:id="3"/>
      <w:r w:rsidRPr="009A295E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  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Bitte schicken Sie uns die Ware zu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8A63ED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4"/>
          <w:szCs w:val="24"/>
          <w:lang w:eastAsia="de-DE"/>
        </w:rPr>
      </w:pPr>
    </w:p>
    <w:p w:rsidR="009A295E" w:rsidRPr="009A295E" w:rsidRDefault="008A63ED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(Versandkosten werden in Rechnung gestellt)</w:t>
      </w:r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9A295E" w:rsidRPr="00F863E4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0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Weitere Informationen </w:t>
      </w:r>
      <w:r w:rsidR="008A63ED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finden Sie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in der beiliegenden Materialliste.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Dieser Bestellschein kann auch auf unserer Hom</w:t>
      </w:r>
      <w:r w:rsidR="0009545E">
        <w:rPr>
          <w:rFonts w:ascii="Gill Sans MT" w:eastAsia="Times New Roman" w:hAnsi="Gill Sans MT" w:cs="Tahoma"/>
          <w:sz w:val="24"/>
          <w:szCs w:val="24"/>
          <w:lang w:eastAsia="de-DE"/>
        </w:rPr>
        <w:t>e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page</w:t>
      </w:r>
      <w:r w:rsidRPr="009A295E">
        <w:rPr>
          <w:rFonts w:ascii="Gill Sans MT" w:eastAsia="Times New Roman" w:hAnsi="Gill Sans MT" w:cs="Tahoma"/>
          <w:i/>
          <w:iCs/>
          <w:sz w:val="24"/>
          <w:szCs w:val="24"/>
          <w:lang w:eastAsia="de-DE"/>
        </w:rPr>
        <w:t xml:space="preserve">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heruntergeladen werden.</w:t>
      </w:r>
    </w:p>
    <w:p w:rsidR="008A63ED" w:rsidRPr="008A63ED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i/>
          <w:iCs/>
          <w:sz w:val="14"/>
          <w:szCs w:val="24"/>
          <w:lang w:eastAsia="de-DE"/>
        </w:rPr>
      </w:pPr>
    </w:p>
    <w:p w:rsidR="009A295E" w:rsidRPr="009A295E" w:rsidRDefault="003C2258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3C2258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www.bistum-eichstaett.de/</w:t>
      </w:r>
      <w:r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sakramente-und-katechese</w:t>
      </w:r>
      <w:r w:rsidR="00A04963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/</w:t>
      </w:r>
      <w:r w:rsidR="009A295E" w:rsidRPr="009A295E"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  <w:t xml:space="preserve"> 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</w:p>
    <w:p w:rsidR="00E17D7D" w:rsidRDefault="00E17D7D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</w:p>
    <w:sectPr w:rsidR="00E17D7D" w:rsidSect="00A4436F">
      <w:headerReference w:type="default" r:id="rId12"/>
      <w:pgSz w:w="11906" w:h="16838"/>
      <w:pgMar w:top="142" w:right="567" w:bottom="510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1" w:rsidRDefault="00236B51" w:rsidP="00236B51">
      <w:pPr>
        <w:spacing w:after="0" w:line="240" w:lineRule="auto"/>
      </w:pPr>
      <w:r>
        <w:separator/>
      </w:r>
    </w:p>
  </w:endnote>
  <w:end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1" w:rsidRDefault="00236B51" w:rsidP="00236B51">
      <w:pPr>
        <w:spacing w:after="0" w:line="240" w:lineRule="auto"/>
      </w:pPr>
      <w:r>
        <w:separator/>
      </w:r>
    </w:p>
  </w:footnote>
  <w:foot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51" w:rsidRDefault="00236B51">
    <w:pPr>
      <w:pStyle w:val="Kopfzeile"/>
    </w:pPr>
  </w:p>
  <w:p w:rsidR="00A4436F" w:rsidRDefault="00A443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0A1"/>
    <w:multiLevelType w:val="hybridMultilevel"/>
    <w:tmpl w:val="DB68AB32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1F0561"/>
    <w:multiLevelType w:val="hybridMultilevel"/>
    <w:tmpl w:val="575256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17B3"/>
    <w:multiLevelType w:val="hybridMultilevel"/>
    <w:tmpl w:val="A888E2A6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2C22334"/>
    <w:multiLevelType w:val="hybridMultilevel"/>
    <w:tmpl w:val="62AA7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293"/>
    <w:multiLevelType w:val="hybridMultilevel"/>
    <w:tmpl w:val="A8E62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3DDF"/>
    <w:multiLevelType w:val="hybridMultilevel"/>
    <w:tmpl w:val="AA9CB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formatting="1" w:enforcement="1" w:cryptProviderType="rsaAES" w:cryptAlgorithmClass="hash" w:cryptAlgorithmType="typeAny" w:cryptAlgorithmSid="14" w:cryptSpinCount="100000" w:hash="RivEY1JCtLMf9WJaZcEqYuJZglOVxjvb/m5WT1Ajdn1h39SJbO6TMSLKik011FzmMYqpeIP5yAzp1fGhbD9qPg==" w:salt="NgWm+JyvsViXNW6x7lUkGw=="/>
  <w:styleLockTheme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E"/>
    <w:rsid w:val="00022755"/>
    <w:rsid w:val="0005041B"/>
    <w:rsid w:val="00057A6E"/>
    <w:rsid w:val="0009545E"/>
    <w:rsid w:val="000A2CA8"/>
    <w:rsid w:val="000A7C00"/>
    <w:rsid w:val="00127934"/>
    <w:rsid w:val="00146807"/>
    <w:rsid w:val="001479F6"/>
    <w:rsid w:val="001631DC"/>
    <w:rsid w:val="00163CBB"/>
    <w:rsid w:val="001709F1"/>
    <w:rsid w:val="00196931"/>
    <w:rsid w:val="001B2136"/>
    <w:rsid w:val="001F1F14"/>
    <w:rsid w:val="00230840"/>
    <w:rsid w:val="002347CB"/>
    <w:rsid w:val="00236B51"/>
    <w:rsid w:val="00270B84"/>
    <w:rsid w:val="00276324"/>
    <w:rsid w:val="0029300D"/>
    <w:rsid w:val="002D0661"/>
    <w:rsid w:val="002F6007"/>
    <w:rsid w:val="00315B23"/>
    <w:rsid w:val="00325533"/>
    <w:rsid w:val="003445E6"/>
    <w:rsid w:val="00384B55"/>
    <w:rsid w:val="0039516C"/>
    <w:rsid w:val="003A2BF8"/>
    <w:rsid w:val="003A6A9A"/>
    <w:rsid w:val="003A7513"/>
    <w:rsid w:val="003B5D18"/>
    <w:rsid w:val="003B6A00"/>
    <w:rsid w:val="003C0AE5"/>
    <w:rsid w:val="003C2258"/>
    <w:rsid w:val="003C328E"/>
    <w:rsid w:val="003C4E93"/>
    <w:rsid w:val="003C5D33"/>
    <w:rsid w:val="00471C2C"/>
    <w:rsid w:val="00483D2F"/>
    <w:rsid w:val="00486F13"/>
    <w:rsid w:val="00497967"/>
    <w:rsid w:val="004A3B39"/>
    <w:rsid w:val="004A3D4C"/>
    <w:rsid w:val="004A44B5"/>
    <w:rsid w:val="004A6B37"/>
    <w:rsid w:val="004C373D"/>
    <w:rsid w:val="004C66D0"/>
    <w:rsid w:val="004C6856"/>
    <w:rsid w:val="004E799B"/>
    <w:rsid w:val="0051459C"/>
    <w:rsid w:val="00517AF6"/>
    <w:rsid w:val="00545C6C"/>
    <w:rsid w:val="005547B3"/>
    <w:rsid w:val="00560E53"/>
    <w:rsid w:val="005D1773"/>
    <w:rsid w:val="005D1C88"/>
    <w:rsid w:val="005D568E"/>
    <w:rsid w:val="006359E7"/>
    <w:rsid w:val="00651210"/>
    <w:rsid w:val="0065605A"/>
    <w:rsid w:val="00667A7D"/>
    <w:rsid w:val="006764AD"/>
    <w:rsid w:val="00683153"/>
    <w:rsid w:val="006862AD"/>
    <w:rsid w:val="006C6678"/>
    <w:rsid w:val="006F5ADE"/>
    <w:rsid w:val="00716F5B"/>
    <w:rsid w:val="00717787"/>
    <w:rsid w:val="007438B2"/>
    <w:rsid w:val="00744D68"/>
    <w:rsid w:val="0075061B"/>
    <w:rsid w:val="0075451F"/>
    <w:rsid w:val="007610A5"/>
    <w:rsid w:val="00774276"/>
    <w:rsid w:val="00776C81"/>
    <w:rsid w:val="007E0D7F"/>
    <w:rsid w:val="007F0F9A"/>
    <w:rsid w:val="007F156F"/>
    <w:rsid w:val="00817012"/>
    <w:rsid w:val="00817498"/>
    <w:rsid w:val="008464BA"/>
    <w:rsid w:val="0086112F"/>
    <w:rsid w:val="00877260"/>
    <w:rsid w:val="00881A5B"/>
    <w:rsid w:val="00882D69"/>
    <w:rsid w:val="008A63ED"/>
    <w:rsid w:val="008C6106"/>
    <w:rsid w:val="008D5A03"/>
    <w:rsid w:val="00900F71"/>
    <w:rsid w:val="00911CC9"/>
    <w:rsid w:val="00916259"/>
    <w:rsid w:val="00946751"/>
    <w:rsid w:val="009468F3"/>
    <w:rsid w:val="00953963"/>
    <w:rsid w:val="00962099"/>
    <w:rsid w:val="009A295E"/>
    <w:rsid w:val="009C1DFC"/>
    <w:rsid w:val="00A04963"/>
    <w:rsid w:val="00A11095"/>
    <w:rsid w:val="00A13A84"/>
    <w:rsid w:val="00A23D59"/>
    <w:rsid w:val="00A4436F"/>
    <w:rsid w:val="00A52AEE"/>
    <w:rsid w:val="00A90B83"/>
    <w:rsid w:val="00AB0AE5"/>
    <w:rsid w:val="00AC2D39"/>
    <w:rsid w:val="00AC3A15"/>
    <w:rsid w:val="00AD2165"/>
    <w:rsid w:val="00B0286C"/>
    <w:rsid w:val="00B154C9"/>
    <w:rsid w:val="00B21A8A"/>
    <w:rsid w:val="00B26658"/>
    <w:rsid w:val="00B36D51"/>
    <w:rsid w:val="00B46E1C"/>
    <w:rsid w:val="00B51D83"/>
    <w:rsid w:val="00B54EB3"/>
    <w:rsid w:val="00B93BEC"/>
    <w:rsid w:val="00B97C91"/>
    <w:rsid w:val="00BA1DB6"/>
    <w:rsid w:val="00BD2C67"/>
    <w:rsid w:val="00C00F30"/>
    <w:rsid w:val="00C23B77"/>
    <w:rsid w:val="00C26693"/>
    <w:rsid w:val="00C43CA1"/>
    <w:rsid w:val="00C67F02"/>
    <w:rsid w:val="00C90032"/>
    <w:rsid w:val="00C91B24"/>
    <w:rsid w:val="00CC198D"/>
    <w:rsid w:val="00CD152C"/>
    <w:rsid w:val="00CF213A"/>
    <w:rsid w:val="00D05730"/>
    <w:rsid w:val="00D43DFE"/>
    <w:rsid w:val="00D6135E"/>
    <w:rsid w:val="00D63E8F"/>
    <w:rsid w:val="00D64FBD"/>
    <w:rsid w:val="00D70627"/>
    <w:rsid w:val="00DA5283"/>
    <w:rsid w:val="00DC7AC6"/>
    <w:rsid w:val="00DD530A"/>
    <w:rsid w:val="00DF482F"/>
    <w:rsid w:val="00E0468E"/>
    <w:rsid w:val="00E1001D"/>
    <w:rsid w:val="00E11422"/>
    <w:rsid w:val="00E17D7D"/>
    <w:rsid w:val="00E21114"/>
    <w:rsid w:val="00E345EC"/>
    <w:rsid w:val="00E35554"/>
    <w:rsid w:val="00E4020E"/>
    <w:rsid w:val="00E54306"/>
    <w:rsid w:val="00E62F70"/>
    <w:rsid w:val="00ED43BC"/>
    <w:rsid w:val="00EF2063"/>
    <w:rsid w:val="00F25E29"/>
    <w:rsid w:val="00F26D81"/>
    <w:rsid w:val="00F32A0C"/>
    <w:rsid w:val="00F409A2"/>
    <w:rsid w:val="00F44A74"/>
    <w:rsid w:val="00F45EE3"/>
    <w:rsid w:val="00F61948"/>
    <w:rsid w:val="00F75576"/>
    <w:rsid w:val="00F81F19"/>
    <w:rsid w:val="00F863E4"/>
    <w:rsid w:val="00FA4AD6"/>
    <w:rsid w:val="00FB7DD6"/>
    <w:rsid w:val="00FE206F"/>
    <w:rsid w:val="00FE328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3404-9FA5-4ABE-9581-CF1FD21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2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807"/>
    <w:pPr>
      <w:ind w:left="720"/>
      <w:contextualSpacing/>
    </w:pPr>
  </w:style>
  <w:style w:type="paragraph" w:styleId="berarbeitung">
    <w:name w:val="Revision"/>
    <w:hidden/>
    <w:uiPriority w:val="99"/>
    <w:semiHidden/>
    <w:rsid w:val="00471C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B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B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B3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B51"/>
  </w:style>
  <w:style w:type="paragraph" w:styleId="Fuzeile">
    <w:name w:val="footer"/>
    <w:basedOn w:val="Standard"/>
    <w:link w:val="Fu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B51"/>
  </w:style>
  <w:style w:type="character" w:styleId="Hyperlink">
    <w:name w:val="Hyperlink"/>
    <w:basedOn w:val="Absatz-Standardschriftart"/>
    <w:uiPriority w:val="99"/>
    <w:unhideWhenUsed/>
    <w:rsid w:val="003C22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D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katechese@bistum-eichstaet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9335-730D-43D5-8C29-BECAF83C997E}"/>
      </w:docPartPr>
      <w:docPartBody>
        <w:p w:rsidR="00653A82" w:rsidRDefault="00141271"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9053BC33A4BF6BBCCFFE7C5A50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75E4-D95F-4ECA-8748-82508C76A87A}"/>
      </w:docPartPr>
      <w:docPartBody>
        <w:p w:rsidR="00653A82" w:rsidRDefault="00464451" w:rsidP="00464451">
          <w:pPr>
            <w:pStyle w:val="B489053BC33A4BF6BBCCFFE7C5A50A49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0327A186F4512AE9918A99934C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9388A-E56A-4E19-85BD-7EA2A0B3B6FD}"/>
      </w:docPartPr>
      <w:docPartBody>
        <w:p w:rsidR="00653A82" w:rsidRDefault="00464451" w:rsidP="00464451">
          <w:pPr>
            <w:pStyle w:val="EED0327A186F4512AE9918A99934C070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ACF24F7A4245AEB36266721C568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D2975-A230-424E-9016-D85D07DC5AFC}"/>
      </w:docPartPr>
      <w:docPartBody>
        <w:p w:rsidR="00653A82" w:rsidRDefault="00464451" w:rsidP="00464451">
          <w:pPr>
            <w:pStyle w:val="39ACF24F7A4245AEB36266721C5682AD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016EE9803F40AC84A59998085D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80FD8-6FEF-453B-958D-CDD625FFC63C}"/>
      </w:docPartPr>
      <w:docPartBody>
        <w:p w:rsidR="00653A82" w:rsidRDefault="00464451" w:rsidP="00464451">
          <w:pPr>
            <w:pStyle w:val="14016EE9803F40AC84A59998085D4459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BFD44584B4A08B80687D27A0EC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5317D-8D5D-48CD-AAF4-31E6EE9C54EA}"/>
      </w:docPartPr>
      <w:docPartBody>
        <w:p w:rsidR="00653A82" w:rsidRDefault="00464451" w:rsidP="00464451">
          <w:pPr>
            <w:pStyle w:val="1B3BFD44584B4A08B80687D27A0ECA40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7124CE17347879F1FB726E0A40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9E22D-F727-4CEF-8E0F-E7A8F5E44D19}"/>
      </w:docPartPr>
      <w:docPartBody>
        <w:p w:rsidR="00653A82" w:rsidRDefault="00464451" w:rsidP="00464451">
          <w:pPr>
            <w:pStyle w:val="F9B7124CE17347879F1FB726E0A403A2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960EFAF4C42E1BEE58F375403D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A6B0-AB39-4F7C-99A0-4DB43D7493BC}"/>
      </w:docPartPr>
      <w:docPartBody>
        <w:p w:rsidR="00653A82" w:rsidRDefault="00464451" w:rsidP="00464451">
          <w:pPr>
            <w:pStyle w:val="F06960EFAF4C42E1BEE58F375403D6D0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7FA5894E247FFB1CD28864A9A8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353D7-0C72-455D-9602-E0A366C1A228}"/>
      </w:docPartPr>
      <w:docPartBody>
        <w:p w:rsidR="00653A82" w:rsidRDefault="00141271" w:rsidP="00141271">
          <w:pPr>
            <w:pStyle w:val="6A17FA5894E247FFB1CD28864A9A8AAA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4A1166F2F44AFC8049638E0D0F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F31CC-871E-4EC2-8676-EB5EE94D887F}"/>
      </w:docPartPr>
      <w:docPartBody>
        <w:p w:rsidR="00653A82" w:rsidRDefault="00141271" w:rsidP="00141271">
          <w:pPr>
            <w:pStyle w:val="C14A1166F2F44AFC8049638E0D0F9D24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0FD3DC5284B81A172F40327F78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9E69-0A5F-4882-807B-3783B09156AB}"/>
      </w:docPartPr>
      <w:docPartBody>
        <w:p w:rsidR="00653A82" w:rsidRDefault="00141271" w:rsidP="00141271">
          <w:pPr>
            <w:pStyle w:val="EFB0FD3DC5284B81A172F40327F78EA6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92296396F46A295AF8D3B47B9D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7CA8C-65F0-4890-90F8-121CD763A645}"/>
      </w:docPartPr>
      <w:docPartBody>
        <w:p w:rsidR="00653A82" w:rsidRDefault="00141271" w:rsidP="00141271">
          <w:pPr>
            <w:pStyle w:val="66B92296396F46A295AF8D3B47B9D304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386B1F0DA24F579446EC25B0DBD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BAE4D-80D5-400A-BA91-03CE94B98852}"/>
      </w:docPartPr>
      <w:docPartBody>
        <w:p w:rsidR="00653A82" w:rsidRDefault="00141271" w:rsidP="00141271">
          <w:pPr>
            <w:pStyle w:val="56386B1F0DA24F579446EC25B0DBD15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3BC20170A04029ADB3E90A595A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7B345-531A-4205-ADDD-A1B8791DF895}"/>
      </w:docPartPr>
      <w:docPartBody>
        <w:p w:rsidR="00653A82" w:rsidRDefault="00141271" w:rsidP="00141271">
          <w:pPr>
            <w:pStyle w:val="0E3BC20170A04029ADB3E90A595A059E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6F53351F648EC82729B37A436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B4D5D-EAC8-41B5-A3ED-410DDAFD32E5}"/>
      </w:docPartPr>
      <w:docPartBody>
        <w:p w:rsidR="00653A82" w:rsidRDefault="00141271" w:rsidP="00141271">
          <w:pPr>
            <w:pStyle w:val="03E6F53351F648EC82729B37A4365C1E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11996496BF4C86846CD67B82E7A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29B64-9F40-46F6-880E-794CBCFA6AA6}"/>
      </w:docPartPr>
      <w:docPartBody>
        <w:p w:rsidR="00653A82" w:rsidRDefault="00141271" w:rsidP="00141271">
          <w:pPr>
            <w:pStyle w:val="4811996496BF4C86846CD67B82E7A90E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8C58F38A745CE9279690F35D3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5D5E-C04B-47B7-8F6A-646A68166074}"/>
      </w:docPartPr>
      <w:docPartBody>
        <w:p w:rsidR="00653A82" w:rsidRDefault="00141271" w:rsidP="00141271">
          <w:pPr>
            <w:pStyle w:val="0F78C58F38A745CE9279690F35D3B82F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5982472CD9490DB729DDE7C2DA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FD321-BA80-41F0-805C-0ADAB2031A4B}"/>
      </w:docPartPr>
      <w:docPartBody>
        <w:p w:rsidR="00653A82" w:rsidRDefault="00141271" w:rsidP="00141271">
          <w:pPr>
            <w:pStyle w:val="A85982472CD9490DB729DDE7C2DA5DFE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FD979BD174CECBAEA723238D1B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7335-927F-44A8-A621-9667F24CF7F5}"/>
      </w:docPartPr>
      <w:docPartBody>
        <w:p w:rsidR="00653A82" w:rsidRDefault="00141271" w:rsidP="00141271">
          <w:pPr>
            <w:pStyle w:val="177FD979BD174CECBAEA723238D1B7B7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14BEAD0BA5485ABB4D218F38F84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3995-FC19-4E9F-96CB-B9329FA9B89B}"/>
      </w:docPartPr>
      <w:docPartBody>
        <w:p w:rsidR="00653A82" w:rsidRDefault="00141271" w:rsidP="00141271">
          <w:pPr>
            <w:pStyle w:val="E714BEAD0BA5485ABB4D218F38F843DC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F1EA110A7471691FFC56CF0DF7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6537B-3127-47A1-BD43-E080E86C6B0A}"/>
      </w:docPartPr>
      <w:docPartBody>
        <w:p w:rsidR="00653A82" w:rsidRDefault="00141271" w:rsidP="00141271">
          <w:pPr>
            <w:pStyle w:val="C3EF1EA110A7471691FFC56CF0DF7079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F5C59962B48F692F7F278C2D43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ED234-34EE-464F-9357-4F3ADB92A83B}"/>
      </w:docPartPr>
      <w:docPartBody>
        <w:p w:rsidR="00653A82" w:rsidRDefault="00141271" w:rsidP="00141271">
          <w:pPr>
            <w:pStyle w:val="C48F5C59962B48F692F7F278C2D4302B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D07453CD4459198FCBFF21DC69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E41E-5431-46B2-8F2A-91E4FD0C1934}"/>
      </w:docPartPr>
      <w:docPartBody>
        <w:p w:rsidR="00653A82" w:rsidRDefault="00141271" w:rsidP="00141271">
          <w:pPr>
            <w:pStyle w:val="592D07453CD4459198FCBFF21DC69D77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DA228EBB2B47FAB060803B53F79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C4A20-A66E-40C6-B70F-649CC8C5AF57}"/>
      </w:docPartPr>
      <w:docPartBody>
        <w:p w:rsidR="00653A82" w:rsidRDefault="00141271" w:rsidP="00141271">
          <w:pPr>
            <w:pStyle w:val="7DDA228EBB2B47FAB060803B53F79C4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892F893F754C5882EA283D82AA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83E9-9CAD-4794-831D-B4033FB77295}"/>
      </w:docPartPr>
      <w:docPartBody>
        <w:p w:rsidR="00653A82" w:rsidRDefault="00141271" w:rsidP="00141271">
          <w:pPr>
            <w:pStyle w:val="A8892F893F754C5882EA283D82AA33A6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271B8FAAB7442F9695A7E9A67B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3A4C-3446-4841-A916-C8FEA589DA47}"/>
      </w:docPartPr>
      <w:docPartBody>
        <w:p w:rsidR="00653A82" w:rsidRDefault="00141271" w:rsidP="00141271">
          <w:pPr>
            <w:pStyle w:val="12271B8FAAB7442F9695A7E9A67BF8A1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9265BB70D497594C8642914DAD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ECADF-3B1E-455D-B024-9077447BF41F}"/>
      </w:docPartPr>
      <w:docPartBody>
        <w:p w:rsidR="00653A82" w:rsidRDefault="00141271" w:rsidP="00141271">
          <w:pPr>
            <w:pStyle w:val="CDA9265BB70D497594C8642914DADD6E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4510788AD40019E8AED78F4FFF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8DE9B-F878-433F-8D18-B4495CB47354}"/>
      </w:docPartPr>
      <w:docPartBody>
        <w:p w:rsidR="00653A82" w:rsidRDefault="00141271" w:rsidP="00141271">
          <w:pPr>
            <w:pStyle w:val="F144510788AD40019E8AED78F4FFFEA7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E38912FE464815BDCC63AD5DEFB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8A975-5481-466E-9BD5-C5EAD7F11D2C}"/>
      </w:docPartPr>
      <w:docPartBody>
        <w:p w:rsidR="00653A82" w:rsidRDefault="00141271" w:rsidP="00141271">
          <w:pPr>
            <w:pStyle w:val="B6E38912FE464815BDCC63AD5DEFBCF8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63644D500423A826BCDDDA3BA3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7C9FA-D60D-4A35-9892-14AD89875960}"/>
      </w:docPartPr>
      <w:docPartBody>
        <w:p w:rsidR="00653A82" w:rsidRDefault="00141271" w:rsidP="00141271">
          <w:pPr>
            <w:pStyle w:val="17A63644D500423A826BCDDDA3BA3A72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191E7EFDD4B678F5539F20153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8DB69-0E26-443C-A57C-62EBED8D335D}"/>
      </w:docPartPr>
      <w:docPartBody>
        <w:p w:rsidR="00653A82" w:rsidRDefault="00141271" w:rsidP="00141271">
          <w:pPr>
            <w:pStyle w:val="B4D191E7EFDD4B678F5539F20153FC9A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253BF48574E808978B501131A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BE4F1-3979-44DF-9D7E-2F6B7E779AAD}"/>
      </w:docPartPr>
      <w:docPartBody>
        <w:p w:rsidR="00653A82" w:rsidRDefault="00141271" w:rsidP="00141271">
          <w:pPr>
            <w:pStyle w:val="BF4253BF48574E808978B501131AF81F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9BB25A70804E78AD4E0C159A7BD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68EAA-4FE2-4AFB-BAF9-12535FCA7B5A}"/>
      </w:docPartPr>
      <w:docPartBody>
        <w:p w:rsidR="00653A82" w:rsidRDefault="00141271" w:rsidP="00141271">
          <w:pPr>
            <w:pStyle w:val="E29BB25A70804E78AD4E0C159A7BDF45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52E5A383B4CEEBF95D1D88D57E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08B8-AAFD-4F5A-A0D8-E825E622673C}"/>
      </w:docPartPr>
      <w:docPartBody>
        <w:p w:rsidR="00D52EA3" w:rsidRDefault="00542C72" w:rsidP="00542C72">
          <w:pPr>
            <w:pStyle w:val="DC552E5A383B4CEEBF95D1D88D57E950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A4A44C04284ACFB926007915E3D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4C7F-FB6A-45D1-BCFD-B91884DC671B}"/>
      </w:docPartPr>
      <w:docPartBody>
        <w:p w:rsidR="00D52EA3" w:rsidRDefault="00542C72" w:rsidP="00542C72">
          <w:pPr>
            <w:pStyle w:val="8DA4A44C04284ACFB926007915E3D3C3"/>
          </w:pPr>
          <w:r w:rsidRPr="007E5F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1"/>
    <w:rsid w:val="00141271"/>
    <w:rsid w:val="00464451"/>
    <w:rsid w:val="00542C72"/>
    <w:rsid w:val="00653A82"/>
    <w:rsid w:val="00D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2C72"/>
    <w:rPr>
      <w:color w:val="808080"/>
    </w:rPr>
  </w:style>
  <w:style w:type="paragraph" w:customStyle="1" w:styleId="ADB9E73EC4854135BC7E0371100E9D4F">
    <w:name w:val="ADB9E73EC4854135BC7E0371100E9D4F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F5E2C3D1B82545CD93BD4D9DB179123D">
    <w:name w:val="F5E2C3D1B82545CD93BD4D9DB179123D"/>
    <w:rsid w:val="00141271"/>
  </w:style>
  <w:style w:type="paragraph" w:customStyle="1" w:styleId="90E85397E5B044B0B85C3942A77DC711">
    <w:name w:val="90E85397E5B044B0B85C3942A77DC711"/>
    <w:rsid w:val="00141271"/>
  </w:style>
  <w:style w:type="paragraph" w:customStyle="1" w:styleId="8AABE346B42249FAAD3B3F84F73540C6">
    <w:name w:val="8AABE346B42249FAAD3B3F84F73540C6"/>
    <w:rsid w:val="00141271"/>
  </w:style>
  <w:style w:type="paragraph" w:customStyle="1" w:styleId="0D3CA6802BF24A67BDE0CE2AB85E7F44">
    <w:name w:val="0D3CA6802BF24A67BDE0CE2AB85E7F44"/>
    <w:rsid w:val="00141271"/>
  </w:style>
  <w:style w:type="paragraph" w:customStyle="1" w:styleId="8FA47C30E9AD4114848DCA1416615D57">
    <w:name w:val="8FA47C30E9AD4114848DCA1416615D57"/>
    <w:rsid w:val="00141271"/>
  </w:style>
  <w:style w:type="paragraph" w:customStyle="1" w:styleId="09EB64D1A4B24DD591F799425931BF2C">
    <w:name w:val="09EB64D1A4B24DD591F799425931BF2C"/>
    <w:rsid w:val="00141271"/>
  </w:style>
  <w:style w:type="paragraph" w:customStyle="1" w:styleId="CEA2A815A4974B8DB31BB7780634000B">
    <w:name w:val="CEA2A815A4974B8DB31BB7780634000B"/>
    <w:rsid w:val="00141271"/>
  </w:style>
  <w:style w:type="paragraph" w:customStyle="1" w:styleId="E2CCA6C2FEDA4F47AE45DADD03FFAF7C">
    <w:name w:val="E2CCA6C2FEDA4F47AE45DADD03FFAF7C"/>
    <w:rsid w:val="00141271"/>
  </w:style>
  <w:style w:type="paragraph" w:customStyle="1" w:styleId="9B70F3B76BE14AC7ACFBF8E4C7250BA3">
    <w:name w:val="9B70F3B76BE14AC7ACFBF8E4C7250BA3"/>
    <w:rsid w:val="00141271"/>
  </w:style>
  <w:style w:type="paragraph" w:customStyle="1" w:styleId="B489053BC33A4BF6BBCCFFE7C5A50A49">
    <w:name w:val="B489053BC33A4BF6BBCCFFE7C5A50A49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">
    <w:name w:val="EED0327A186F4512AE9918A99934C070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">
    <w:name w:val="39ACF24F7A4245AEB36266721C5682AD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">
    <w:name w:val="14016EE9803F40AC84A59998085D4459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">
    <w:name w:val="1B3BFD44584B4A08B80687D27A0ECA40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">
    <w:name w:val="F9B7124CE17347879F1FB726E0A403A2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">
    <w:name w:val="F06960EFAF4C42E1BEE58F375403D6D0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">
    <w:name w:val="13EE0EDE2B8C4437B258C36E71B012D5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42ED80920E0D4564937833B6869D9678">
    <w:name w:val="42ED80920E0D4564937833B6869D9678"/>
    <w:rsid w:val="00141271"/>
  </w:style>
  <w:style w:type="paragraph" w:customStyle="1" w:styleId="BCF8491E398247DAAF250A3B743BF2D9">
    <w:name w:val="BCF8491E398247DAAF250A3B743BF2D9"/>
    <w:rsid w:val="00141271"/>
  </w:style>
  <w:style w:type="paragraph" w:customStyle="1" w:styleId="6A17FA5894E247FFB1CD28864A9A8AAA">
    <w:name w:val="6A17FA5894E247FFB1CD28864A9A8AAA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B489053BC33A4BF6BBCCFFE7C5A50A491">
    <w:name w:val="B489053BC33A4BF6BBCCFFE7C5A50A49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1">
    <w:name w:val="EED0327A186F4512AE9918A99934C070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1">
    <w:name w:val="39ACF24F7A4245AEB36266721C5682AD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1">
    <w:name w:val="14016EE9803F40AC84A59998085D4459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1">
    <w:name w:val="1B3BFD44584B4A08B80687D27A0ECA40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1">
    <w:name w:val="F9B7124CE17347879F1FB726E0A403A2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1">
    <w:name w:val="F06960EFAF4C42E1BEE58F375403D6D0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1">
    <w:name w:val="13EE0EDE2B8C4437B258C36E71B012D51"/>
    <w:rsid w:val="00141271"/>
    <w:pPr>
      <w:spacing w:after="200" w:line="276" w:lineRule="auto"/>
    </w:pPr>
    <w:rPr>
      <w:rFonts w:eastAsiaTheme="minorHAnsi"/>
      <w:lang w:eastAsia="en-US"/>
    </w:rPr>
  </w:style>
  <w:style w:type="paragraph" w:customStyle="1" w:styleId="C14A1166F2F44AFC8049638E0D0F9D24">
    <w:name w:val="C14A1166F2F44AFC8049638E0D0F9D24"/>
    <w:rsid w:val="00141271"/>
  </w:style>
  <w:style w:type="paragraph" w:customStyle="1" w:styleId="EFB0FD3DC5284B81A172F40327F78EA6">
    <w:name w:val="EFB0FD3DC5284B81A172F40327F78EA6"/>
    <w:rsid w:val="00141271"/>
  </w:style>
  <w:style w:type="paragraph" w:customStyle="1" w:styleId="66B92296396F46A295AF8D3B47B9D304">
    <w:name w:val="66B92296396F46A295AF8D3B47B9D304"/>
    <w:rsid w:val="00141271"/>
  </w:style>
  <w:style w:type="paragraph" w:customStyle="1" w:styleId="56386B1F0DA24F579446EC25B0DBD155">
    <w:name w:val="56386B1F0DA24F579446EC25B0DBD155"/>
    <w:rsid w:val="00141271"/>
  </w:style>
  <w:style w:type="paragraph" w:customStyle="1" w:styleId="0E3BC20170A04029ADB3E90A595A059E">
    <w:name w:val="0E3BC20170A04029ADB3E90A595A059E"/>
    <w:rsid w:val="00141271"/>
  </w:style>
  <w:style w:type="paragraph" w:customStyle="1" w:styleId="03E6F53351F648EC82729B37A4365C1E">
    <w:name w:val="03E6F53351F648EC82729B37A4365C1E"/>
    <w:rsid w:val="00141271"/>
  </w:style>
  <w:style w:type="paragraph" w:customStyle="1" w:styleId="4811996496BF4C86846CD67B82E7A90E">
    <w:name w:val="4811996496BF4C86846CD67B82E7A90E"/>
    <w:rsid w:val="00141271"/>
  </w:style>
  <w:style w:type="paragraph" w:customStyle="1" w:styleId="0F78C58F38A745CE9279690F35D3B82F">
    <w:name w:val="0F78C58F38A745CE9279690F35D3B82F"/>
    <w:rsid w:val="00141271"/>
  </w:style>
  <w:style w:type="paragraph" w:customStyle="1" w:styleId="A85982472CD9490DB729DDE7C2DA5DFE">
    <w:name w:val="A85982472CD9490DB729DDE7C2DA5DFE"/>
    <w:rsid w:val="00141271"/>
  </w:style>
  <w:style w:type="paragraph" w:customStyle="1" w:styleId="177FD979BD174CECBAEA723238D1B7B7">
    <w:name w:val="177FD979BD174CECBAEA723238D1B7B7"/>
    <w:rsid w:val="00141271"/>
  </w:style>
  <w:style w:type="paragraph" w:customStyle="1" w:styleId="E714BEAD0BA5485ABB4D218F38F843DC">
    <w:name w:val="E714BEAD0BA5485ABB4D218F38F843DC"/>
    <w:rsid w:val="00141271"/>
  </w:style>
  <w:style w:type="paragraph" w:customStyle="1" w:styleId="C3EF1EA110A7471691FFC56CF0DF7079">
    <w:name w:val="C3EF1EA110A7471691FFC56CF0DF7079"/>
    <w:rsid w:val="00141271"/>
  </w:style>
  <w:style w:type="paragraph" w:customStyle="1" w:styleId="C48F5C59962B48F692F7F278C2D4302B">
    <w:name w:val="C48F5C59962B48F692F7F278C2D4302B"/>
    <w:rsid w:val="00141271"/>
  </w:style>
  <w:style w:type="paragraph" w:customStyle="1" w:styleId="592D07453CD4459198FCBFF21DC69D77">
    <w:name w:val="592D07453CD4459198FCBFF21DC69D77"/>
    <w:rsid w:val="00141271"/>
  </w:style>
  <w:style w:type="paragraph" w:customStyle="1" w:styleId="7DDA228EBB2B47FAB060803B53F79C45">
    <w:name w:val="7DDA228EBB2B47FAB060803B53F79C45"/>
    <w:rsid w:val="00141271"/>
  </w:style>
  <w:style w:type="paragraph" w:customStyle="1" w:styleId="A8892F893F754C5882EA283D82AA33A6">
    <w:name w:val="A8892F893F754C5882EA283D82AA33A6"/>
    <w:rsid w:val="00141271"/>
  </w:style>
  <w:style w:type="paragraph" w:customStyle="1" w:styleId="12271B8FAAB7442F9695A7E9A67BF8A1">
    <w:name w:val="12271B8FAAB7442F9695A7E9A67BF8A1"/>
    <w:rsid w:val="00141271"/>
  </w:style>
  <w:style w:type="paragraph" w:customStyle="1" w:styleId="CDA9265BB70D497594C8642914DADD6E">
    <w:name w:val="CDA9265BB70D497594C8642914DADD6E"/>
    <w:rsid w:val="00141271"/>
  </w:style>
  <w:style w:type="paragraph" w:customStyle="1" w:styleId="F144510788AD40019E8AED78F4FFFEA7">
    <w:name w:val="F144510788AD40019E8AED78F4FFFEA7"/>
    <w:rsid w:val="00141271"/>
  </w:style>
  <w:style w:type="paragraph" w:customStyle="1" w:styleId="B6E38912FE464815BDCC63AD5DEFBCF8">
    <w:name w:val="B6E38912FE464815BDCC63AD5DEFBCF8"/>
    <w:rsid w:val="00141271"/>
  </w:style>
  <w:style w:type="paragraph" w:customStyle="1" w:styleId="17A63644D500423A826BCDDDA3BA3A72">
    <w:name w:val="17A63644D500423A826BCDDDA3BA3A72"/>
    <w:rsid w:val="00141271"/>
  </w:style>
  <w:style w:type="paragraph" w:customStyle="1" w:styleId="B4D191E7EFDD4B678F5539F20153FC9A">
    <w:name w:val="B4D191E7EFDD4B678F5539F20153FC9A"/>
    <w:rsid w:val="00141271"/>
  </w:style>
  <w:style w:type="paragraph" w:customStyle="1" w:styleId="BF4253BF48574E808978B501131AF81F">
    <w:name w:val="BF4253BF48574E808978B501131AF81F"/>
    <w:rsid w:val="00141271"/>
  </w:style>
  <w:style w:type="paragraph" w:customStyle="1" w:styleId="E29BB25A70804E78AD4E0C159A7BDF45">
    <w:name w:val="E29BB25A70804E78AD4E0C159A7BDF45"/>
    <w:rsid w:val="00141271"/>
  </w:style>
  <w:style w:type="paragraph" w:customStyle="1" w:styleId="3D03EFA3164644F1BDC28D6084E2EA44">
    <w:name w:val="3D03EFA3164644F1BDC28D6084E2EA44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B489053BC33A4BF6BBCCFFE7C5A50A492">
    <w:name w:val="B489053BC33A4BF6BBCCFFE7C5A50A49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2">
    <w:name w:val="EED0327A186F4512AE9918A99934C070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2">
    <w:name w:val="39ACF24F7A4245AEB36266721C5682AD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2">
    <w:name w:val="14016EE9803F40AC84A59998085D4459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2">
    <w:name w:val="1B3BFD44584B4A08B80687D27A0ECA40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2">
    <w:name w:val="F9B7124CE17347879F1FB726E0A403A2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2">
    <w:name w:val="F06960EFAF4C42E1BEE58F375403D6D0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2">
    <w:name w:val="13EE0EDE2B8C4437B258C36E71B012D52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5B48C644836645989C6402F2AA1275BE">
    <w:name w:val="5B48C644836645989C6402F2AA1275BE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B489053BC33A4BF6BBCCFFE7C5A50A493">
    <w:name w:val="B489053BC33A4BF6BBCCFFE7C5A50A49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3">
    <w:name w:val="EED0327A186F4512AE9918A99934C070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3">
    <w:name w:val="39ACF24F7A4245AEB36266721C5682AD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3">
    <w:name w:val="14016EE9803F40AC84A59998085D4459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3">
    <w:name w:val="1B3BFD44584B4A08B80687D27A0ECA40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3">
    <w:name w:val="F9B7124CE17347879F1FB726E0A403A2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3">
    <w:name w:val="F06960EFAF4C42E1BEE58F375403D6D0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3">
    <w:name w:val="13EE0EDE2B8C4437B258C36E71B012D53"/>
    <w:rsid w:val="00653A82"/>
    <w:pPr>
      <w:spacing w:after="200" w:line="276" w:lineRule="auto"/>
    </w:pPr>
    <w:rPr>
      <w:rFonts w:eastAsiaTheme="minorHAnsi"/>
      <w:lang w:eastAsia="en-US"/>
    </w:rPr>
  </w:style>
  <w:style w:type="paragraph" w:customStyle="1" w:styleId="B489053BC33A4BF6BBCCFFE7C5A50A494">
    <w:name w:val="B489053BC33A4BF6BBCCFFE7C5A50A49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4">
    <w:name w:val="EED0327A186F4512AE9918A99934C070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4">
    <w:name w:val="39ACF24F7A4245AEB36266721C5682AD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4">
    <w:name w:val="14016EE9803F40AC84A59998085D4459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4">
    <w:name w:val="1B3BFD44584B4A08B80687D27A0ECA40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4">
    <w:name w:val="F9B7124CE17347879F1FB726E0A403A2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4">
    <w:name w:val="F06960EFAF4C42E1BEE58F375403D6D0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4">
    <w:name w:val="13EE0EDE2B8C4437B258C36E71B012D54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B489053BC33A4BF6BBCCFFE7C5A50A495">
    <w:name w:val="B489053BC33A4BF6BBCCFFE7C5A50A49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EED0327A186F4512AE9918A99934C0705">
    <w:name w:val="EED0327A186F4512AE9918A99934C070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39ACF24F7A4245AEB36266721C5682AD5">
    <w:name w:val="39ACF24F7A4245AEB36266721C5682AD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4016EE9803F40AC84A59998085D44595">
    <w:name w:val="14016EE9803F40AC84A59998085D4459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B3BFD44584B4A08B80687D27A0ECA405">
    <w:name w:val="1B3BFD44584B4A08B80687D27A0ECA40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F9B7124CE17347879F1FB726E0A403A25">
    <w:name w:val="F9B7124CE17347879F1FB726E0A403A2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F06960EFAF4C42E1BEE58F375403D6D05">
    <w:name w:val="F06960EFAF4C42E1BEE58F375403D6D0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13EE0EDE2B8C4437B258C36E71B012D55">
    <w:name w:val="13EE0EDE2B8C4437B258C36E71B012D55"/>
    <w:rsid w:val="00464451"/>
    <w:pPr>
      <w:spacing w:after="200" w:line="276" w:lineRule="auto"/>
    </w:pPr>
    <w:rPr>
      <w:rFonts w:eastAsiaTheme="minorHAnsi"/>
      <w:lang w:eastAsia="en-US"/>
    </w:rPr>
  </w:style>
  <w:style w:type="paragraph" w:customStyle="1" w:styleId="DC552E5A383B4CEEBF95D1D88D57E950">
    <w:name w:val="DC552E5A383B4CEEBF95D1D88D57E950"/>
    <w:rsid w:val="00542C72"/>
  </w:style>
  <w:style w:type="paragraph" w:customStyle="1" w:styleId="8DA4A44C04284ACFB926007915E3D3C3">
    <w:name w:val="8DA4A44C04284ACFB926007915E3D3C3"/>
    <w:rsid w:val="00542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6E43-28F9-4C94-BD34-05A6DC2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BO_Eichstaett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Franke</dc:creator>
  <cp:lastModifiedBy>56b04831</cp:lastModifiedBy>
  <cp:revision>20</cp:revision>
  <cp:lastPrinted>2020-09-03T09:50:00Z</cp:lastPrinted>
  <dcterms:created xsi:type="dcterms:W3CDTF">2021-07-13T11:44:00Z</dcterms:created>
  <dcterms:modified xsi:type="dcterms:W3CDTF">2021-08-05T12:09:00Z</dcterms:modified>
</cp:coreProperties>
</file>