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BB74" w14:textId="77777777" w:rsidR="00B15965" w:rsidRDefault="00B15965" w:rsidP="009B290B">
      <w:pPr>
        <w:pStyle w:val="Basiskatalog"/>
        <w:spacing w:before="1440"/>
      </w:pPr>
      <w:bookmarkStart w:id="0" w:name="_GoBack"/>
      <w:bookmarkEnd w:id="0"/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46DF8CE0" w:rsidR="0029758D" w:rsidRPr="0029758D" w:rsidRDefault="00301E91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>Stand 2</w:t>
      </w:r>
      <w:r w:rsidR="00983A79">
        <w:rPr>
          <w:rFonts w:eastAsiaTheme="majorEastAsia" w:cstheme="majorBidi"/>
          <w:b/>
          <w:bCs/>
          <w:sz w:val="18"/>
          <w:szCs w:val="18"/>
        </w:rPr>
        <w:t>2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.04.20</w:t>
      </w:r>
      <w:r>
        <w:rPr>
          <w:rFonts w:eastAsiaTheme="majorEastAsia" w:cstheme="majorBidi"/>
          <w:b/>
          <w:bCs/>
          <w:sz w:val="18"/>
          <w:szCs w:val="18"/>
        </w:rPr>
        <w:t>20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7130950D" w:rsidR="009D64D8" w:rsidRPr="009D64D8" w:rsidRDefault="009D64D8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Corona-Pandemie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7777777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77777777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zeigt</w:t>
      </w:r>
      <w:r>
        <w:t xml:space="preserve">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6F7B6EFF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>
        <w:t>s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1BE03840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58ED3C5B" w:rsidR="00305822" w:rsidRDefault="003E1BF9" w:rsidP="001D615C">
            <w:r>
              <w:t>An-/Abreise zum Arbeitsplatz</w:t>
            </w:r>
          </w:p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2F8BA797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7D6AD7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16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7D6AD7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7D6AD7" w:rsidRPr="00DE4302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18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7D6AD7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19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7D6AD7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7D6AD7" w:rsidRPr="00A34AFC" w:rsidRDefault="007D6AD7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7D6AD7" w:rsidRPr="00DE4302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7D6AD7" w:rsidRDefault="007D6AD7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7D6AD7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16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7D6AD7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7D6AD7" w:rsidRPr="00DE4302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1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7D6AD7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19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7D6AD7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7D6AD7" w:rsidRPr="00A34AFC" w:rsidRDefault="007D6AD7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7D6AD7" w:rsidRPr="00DE4302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7D6AD7" w:rsidRDefault="007D6AD7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AF2460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be-</w:t>
            </w:r>
            <w:r w:rsidR="00AF2460"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0B22E4" w:rsidRPr="00AF7C2D" w14:paraId="39AD887C" w14:textId="77777777" w:rsidTr="003A7BFC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16024349"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77777777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76775E50" w:rsidR="000B22E4" w:rsidRDefault="000B22E4" w:rsidP="00DE45C9">
            <w:pPr>
              <w:pStyle w:val="Listenabsatz"/>
            </w:pPr>
            <w:r>
              <w:t xml:space="preserve">Versetzte Arbeit,-Pausen-, Essenszeiten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74A18A8" w14:textId="77777777"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62F695E1" w14:textId="5C771A72" w:rsidR="00B52D63" w:rsidRDefault="00B52D63" w:rsidP="00B52D63">
            <w:pPr>
              <w:pStyle w:val="Listenabsatz"/>
            </w:pPr>
            <w:r>
              <w:t>Duschen, Waschen, Umkleiden so entzerren, dass möglichst wenige Personen auf</w:t>
            </w:r>
            <w:r w:rsidR="00AF1C5E">
              <w:t xml:space="preserve"> </w:t>
            </w:r>
            <w:r>
              <w:t>einander treffen</w:t>
            </w:r>
          </w:p>
          <w:p w14:paraId="51DB1F88" w14:textId="7B9D2CFA" w:rsidR="000B22E4" w:rsidRPr="00B52D63" w:rsidRDefault="000B22E4" w:rsidP="00B52D63">
            <w:pPr>
              <w:pStyle w:val="Listenabsatz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B52D63" w:rsidRPr="00AF7C2D" w14:paraId="7913C2F9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21A" w14:textId="523D7615" w:rsidR="00B52D63" w:rsidRDefault="00B52D63" w:rsidP="000B22E4">
            <w:pPr>
              <w:pStyle w:val="Tabellentextbold"/>
            </w:pPr>
            <w:r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3A5D0A09" w:rsidR="00B52D63" w:rsidRDefault="00B52D63" w:rsidP="00DE45C9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C90" w14:textId="77777777" w:rsidR="00B52D63" w:rsidRDefault="00B52D63" w:rsidP="00B52D63">
            <w:pPr>
              <w:pStyle w:val="Smileys"/>
            </w:pPr>
            <w:r>
              <w:drawing>
                <wp:inline distT="0" distB="0" distL="0" distR="0" wp14:anchorId="7883655C" wp14:editId="63D474C7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B1BA6" w14:textId="77777777" w:rsidR="00B52D63" w:rsidRDefault="00B52D63" w:rsidP="00B52D63">
            <w:pPr>
              <w:pStyle w:val="Smileys"/>
            </w:pPr>
            <w:r>
              <w:drawing>
                <wp:inline distT="0" distB="0" distL="0" distR="0" wp14:anchorId="6890E7F5" wp14:editId="1A1F90E7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1DC0622F" w:rsidR="00B52D63" w:rsidRDefault="00B52D63" w:rsidP="00B52D63">
            <w:pPr>
              <w:pStyle w:val="Smileys"/>
            </w:pPr>
            <w:r>
              <w:drawing>
                <wp:inline distT="0" distB="0" distL="0" distR="0" wp14:anchorId="48069ACD" wp14:editId="406D7CBF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4EE4" w14:textId="77777777" w:rsidR="00B52D63" w:rsidRDefault="00B52D63" w:rsidP="00DE45C9">
            <w:pPr>
              <w:pStyle w:val="Listenabsatz"/>
            </w:pPr>
            <w:r>
              <w:t>Anzahl nach Möglichkeit auf ein Minimum begrenzen</w:t>
            </w:r>
          </w:p>
          <w:p w14:paraId="775E1137" w14:textId="236558E2" w:rsidR="00B52D63" w:rsidRDefault="00B52D63" w:rsidP="00DE45C9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14:paraId="65568386" w14:textId="693392EF" w:rsidR="002A7122" w:rsidRDefault="00B52D63" w:rsidP="002A7122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5F7" w14:textId="77777777" w:rsidR="00B52D63" w:rsidRDefault="00B52D63" w:rsidP="00B52D63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52D63" w14:paraId="770D1D0C" w14:textId="77777777" w:rsidTr="00DE45C9">
              <w:tc>
                <w:tcPr>
                  <w:tcW w:w="1562" w:type="dxa"/>
                </w:tcPr>
                <w:p w14:paraId="0D2C4985" w14:textId="77777777" w:rsidR="00B52D63" w:rsidRDefault="00B52D63" w:rsidP="00B52D63">
                  <w:pPr>
                    <w:pStyle w:val="Tabelltentext"/>
                  </w:pPr>
                </w:p>
              </w:tc>
            </w:tr>
          </w:tbl>
          <w:p w14:paraId="4D205C3B" w14:textId="77777777" w:rsidR="00B52D63" w:rsidRPr="00DC294A" w:rsidRDefault="00B52D63" w:rsidP="00B52D63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52D63" w14:paraId="404DDB35" w14:textId="77777777" w:rsidTr="00DE45C9">
              <w:tc>
                <w:tcPr>
                  <w:tcW w:w="1545" w:type="dxa"/>
                </w:tcPr>
                <w:p w14:paraId="6D7F1B79" w14:textId="77777777" w:rsidR="00B52D63" w:rsidRDefault="00B52D63" w:rsidP="00B52D63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DF499D" w14:textId="77777777" w:rsidR="00B52D63" w:rsidRDefault="00B52D63" w:rsidP="00B52D63">
            <w:pPr>
              <w:pStyle w:val="Tabelltentext"/>
            </w:pPr>
          </w:p>
          <w:p w14:paraId="6217B8D7" w14:textId="77777777" w:rsidR="00B52D63" w:rsidRPr="00680DB5" w:rsidRDefault="00B52D63" w:rsidP="00B52D63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3008F56" w14:textId="431B01C6" w:rsidR="00B52D63" w:rsidRPr="00680DB5" w:rsidRDefault="00B52D63" w:rsidP="00B52D63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C46F7" w14:textId="77777777" w:rsidR="00B52D63" w:rsidRDefault="00B52D63" w:rsidP="00B52D63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52D63" w14:paraId="266630FE" w14:textId="77777777" w:rsidTr="00DE45C9">
              <w:tc>
                <w:tcPr>
                  <w:tcW w:w="1562" w:type="dxa"/>
                </w:tcPr>
                <w:p w14:paraId="60FB5E86" w14:textId="77777777" w:rsidR="00B52D63" w:rsidRDefault="00B52D63" w:rsidP="00B52D63">
                  <w:pPr>
                    <w:pStyle w:val="Tabelltentext"/>
                  </w:pPr>
                </w:p>
              </w:tc>
            </w:tr>
          </w:tbl>
          <w:p w14:paraId="397252D8" w14:textId="77777777" w:rsidR="00B52D63" w:rsidRPr="00E72994" w:rsidRDefault="00B52D63" w:rsidP="00B52D63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52D63" w14:paraId="6119973F" w14:textId="77777777" w:rsidTr="00DE45C9">
              <w:tc>
                <w:tcPr>
                  <w:tcW w:w="1545" w:type="dxa"/>
                </w:tcPr>
                <w:p w14:paraId="71E108C0" w14:textId="77777777" w:rsidR="00B52D63" w:rsidRDefault="00B52D63" w:rsidP="00B52D63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DCC4280" w14:textId="77777777" w:rsidR="00B52D63" w:rsidRDefault="00B52D63" w:rsidP="00B52D63">
            <w:pPr>
              <w:pStyle w:val="Tabelltentext"/>
            </w:pPr>
          </w:p>
          <w:p w14:paraId="101FF096" w14:textId="77777777" w:rsidR="00B52D63" w:rsidRPr="00680DB5" w:rsidRDefault="00B52D63" w:rsidP="00B52D63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787A00D" w14:textId="345D53EE" w:rsidR="00B52D63" w:rsidRDefault="00B52D63" w:rsidP="00B52D63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2F083E63" w14:textId="77777777" w:rsidR="00774838" w:rsidRDefault="00774838">
      <w:r>
        <w:rPr>
          <w:b/>
        </w:rPr>
        <w:br w:type="page"/>
      </w:r>
    </w:p>
    <w:tbl>
      <w:tblPr>
        <w:tblW w:w="2410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  <w:gridCol w:w="8750"/>
      </w:tblGrid>
      <w:tr w:rsidR="00774838" w:rsidRPr="0016486D" w14:paraId="1BA8DB89" w14:textId="77777777" w:rsidTr="00AF1C5E">
        <w:trPr>
          <w:gridAfter w:val="1"/>
          <w:wAfter w:w="875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69303EE4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7AE9924E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D9EC699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be-</w:t>
            </w:r>
            <w:r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7F35DCFB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506B7DB2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46C200E3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853587" w:rsidRPr="00AF7C2D" w14:paraId="1DC3E200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FD7" w14:textId="77777777" w:rsidR="00853587" w:rsidRDefault="00853587" w:rsidP="00853587">
            <w:pPr>
              <w:pStyle w:val="Tabellentextbold"/>
            </w:pPr>
            <w:r>
              <w:t xml:space="preserve">Umgang mit </w:t>
            </w:r>
          </w:p>
          <w:p w14:paraId="58E32C7E" w14:textId="1EB08614" w:rsidR="00853587" w:rsidRDefault="00853587" w:rsidP="00853587">
            <w:pPr>
              <w:pStyle w:val="Tabellentextbold"/>
            </w:pPr>
            <w:r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5A660FCC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DEE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78351D7A" wp14:editId="28B8D472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270DC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5BAEE75" wp14:editId="7F5ADE8F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5D509A1C" w:rsidR="00853587" w:rsidRDefault="00853587" w:rsidP="00853587">
            <w:pPr>
              <w:pStyle w:val="Smileys"/>
            </w:pPr>
            <w:r>
              <w:drawing>
                <wp:inline distT="0" distB="0" distL="0" distR="0" wp14:anchorId="5C190EE8" wp14:editId="485DB6F8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605" w14:textId="77777777" w:rsidR="00853587" w:rsidRDefault="00853587" w:rsidP="00853587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Möglichkeit zur kontaktlosen Fiebermessung vorsehen</w:t>
            </w:r>
          </w:p>
          <w:p w14:paraId="31F6940F" w14:textId="77777777" w:rsidR="00853587" w:rsidRDefault="00853587" w:rsidP="00853587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14:paraId="5B9ADFE9" w14:textId="77777777" w:rsidR="00853587" w:rsidRDefault="00853587" w:rsidP="00853587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14:paraId="3EB9CFE0" w14:textId="5F8CCD07" w:rsidR="00853587" w:rsidRDefault="00853587" w:rsidP="00853587">
            <w:pPr>
              <w:pStyle w:val="Listenabsatz"/>
            </w:pPr>
            <w:r>
              <w:t>Bei bestätigter Infektion Kontaktpersonen (auch Kunden) ermitteln und informieren, dass ein Infektionsrisiko besteht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276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48F3236D" w14:textId="77777777" w:rsidTr="007D6AD7">
              <w:tc>
                <w:tcPr>
                  <w:tcW w:w="1562" w:type="dxa"/>
                </w:tcPr>
                <w:p w14:paraId="636C3326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32A2F8A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2642AE3F" w14:textId="77777777" w:rsidTr="007D6AD7">
              <w:tc>
                <w:tcPr>
                  <w:tcW w:w="1545" w:type="dxa"/>
                </w:tcPr>
                <w:p w14:paraId="3129A8EF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7235D0F" w14:textId="77777777" w:rsidR="00853587" w:rsidRDefault="00853587" w:rsidP="00853587">
            <w:pPr>
              <w:pStyle w:val="Tabelltentext"/>
            </w:pPr>
          </w:p>
          <w:p w14:paraId="52B5EECD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968979E" w14:textId="28970CF6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58E78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2734A098" w14:textId="77777777" w:rsidTr="007D6AD7">
              <w:tc>
                <w:tcPr>
                  <w:tcW w:w="1562" w:type="dxa"/>
                </w:tcPr>
                <w:p w14:paraId="6B473E79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2901ABC8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2D0BBB4" w14:textId="77777777" w:rsidTr="007D6AD7">
              <w:tc>
                <w:tcPr>
                  <w:tcW w:w="1545" w:type="dxa"/>
                </w:tcPr>
                <w:p w14:paraId="4027D2DA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CBDBF4F" w14:textId="77777777" w:rsidR="00853587" w:rsidRDefault="00853587" w:rsidP="00853587">
            <w:pPr>
              <w:pStyle w:val="Tabelltentext"/>
            </w:pPr>
          </w:p>
          <w:p w14:paraId="0661082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C8D8F6B" w14:textId="53827A76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3C3778E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20E2E9FE" w14:textId="671611C6" w:rsidR="00853587" w:rsidRPr="00AF7C2D" w:rsidRDefault="00853587" w:rsidP="00853587">
            <w:pPr>
              <w:pStyle w:val="Tabellentextbold"/>
            </w:pPr>
            <w:r>
              <w:t xml:space="preserve">Kontakte zu anderen </w:t>
            </w:r>
            <w:r w:rsidR="00A03895">
              <w:t>Personen</w:t>
            </w:r>
            <w:r w:rsidRPr="00CA67B3">
              <w:t xml:space="preserve"> </w:t>
            </w:r>
          </w:p>
        </w:tc>
      </w:tr>
      <w:tr w:rsidR="00853587" w:rsidRPr="00AF7C2D" w14:paraId="750F5889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188783B" w:rsidR="00853587" w:rsidRDefault="00853587" w:rsidP="00853587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0EBA8E66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C9AA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F37659D" wp14:editId="1B42254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628A4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39D0E8D" wp14:editId="4B44176E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3EB20A06" w:rsidR="00853587" w:rsidRDefault="00853587" w:rsidP="00853587">
            <w:pPr>
              <w:pStyle w:val="Smileys"/>
            </w:pPr>
            <w:r>
              <w:drawing>
                <wp:inline distT="0" distB="0" distL="0" distR="0" wp14:anchorId="0E43B97F" wp14:editId="572FEB24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B225" w14:textId="77777777" w:rsidR="00853587" w:rsidRDefault="00853587" w:rsidP="00853587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14:paraId="532B2F20" w14:textId="77777777" w:rsidR="00853587" w:rsidRDefault="00853587" w:rsidP="00853587">
            <w:pPr>
              <w:pStyle w:val="Listenabsatz"/>
            </w:pPr>
            <w:r>
              <w:t>ÖPNV möglichst vermeiden</w:t>
            </w:r>
          </w:p>
          <w:p w14:paraId="3ABBB7DE" w14:textId="20A39C02" w:rsidR="00853587" w:rsidRDefault="00A03895" w:rsidP="00853587">
            <w:pPr>
              <w:pStyle w:val="Listenabsatz"/>
            </w:pPr>
            <w:r>
              <w:t>Falls ÖPNV genutzt wi</w:t>
            </w:r>
            <w:r w:rsidR="00853587">
              <w:t>rd</w:t>
            </w:r>
            <w:r>
              <w:t>,</w:t>
            </w:r>
            <w:r w:rsidR="00853587">
              <w:t xml:space="preserve"> Stoßzeiten </w:t>
            </w:r>
            <w:r>
              <w:t>meiden</w:t>
            </w:r>
          </w:p>
          <w:p w14:paraId="4E897FF0" w14:textId="77777777" w:rsidR="00853587" w:rsidRPr="00CA67B3" w:rsidRDefault="00853587" w:rsidP="00853587">
            <w:pPr>
              <w:pStyle w:val="Listenabsatz"/>
            </w:pPr>
            <w:r>
              <w:t>Gleitzeit/Mobilzeit einrichten um Zeiten mit gewöhnlich größeren Personenansammlungen vermeiden zu können.</w:t>
            </w:r>
          </w:p>
          <w:p w14:paraId="7B38031E" w14:textId="0BFDEE30" w:rsidR="00853587" w:rsidRDefault="00853587" w:rsidP="00853587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902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993AE6F" w14:textId="77777777" w:rsidTr="007D6AD7">
              <w:tc>
                <w:tcPr>
                  <w:tcW w:w="1562" w:type="dxa"/>
                </w:tcPr>
                <w:p w14:paraId="0B5BBDF9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197B2E8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24C4B392" w14:textId="77777777" w:rsidTr="007D6AD7">
              <w:tc>
                <w:tcPr>
                  <w:tcW w:w="1545" w:type="dxa"/>
                </w:tcPr>
                <w:p w14:paraId="03B729A1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29B6B7" w14:textId="77777777" w:rsidR="00853587" w:rsidRDefault="00853587" w:rsidP="00853587">
            <w:pPr>
              <w:pStyle w:val="Tabelltentext"/>
            </w:pPr>
          </w:p>
          <w:p w14:paraId="405359A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58A441D3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AC675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009313D8" w14:textId="77777777" w:rsidTr="007D6AD7">
              <w:tc>
                <w:tcPr>
                  <w:tcW w:w="1562" w:type="dxa"/>
                </w:tcPr>
                <w:p w14:paraId="066C375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256CEAC9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8C08B0C" w14:textId="77777777" w:rsidTr="007D6AD7">
              <w:tc>
                <w:tcPr>
                  <w:tcW w:w="1545" w:type="dxa"/>
                </w:tcPr>
                <w:p w14:paraId="5E77E607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DA32E1D" w14:textId="77777777" w:rsidR="00853587" w:rsidRDefault="00853587" w:rsidP="00853587">
            <w:pPr>
              <w:pStyle w:val="Tabelltentext"/>
            </w:pPr>
          </w:p>
          <w:p w14:paraId="082CF7D0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402BA1E8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2EBB140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94B323F" w:rsidR="00853587" w:rsidRDefault="00853587" w:rsidP="00853587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D12" w14:textId="2AA477DB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  <w:p w14:paraId="35524A1E" w14:textId="26A3831B" w:rsidR="00853587" w:rsidRDefault="00853587" w:rsidP="00853587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F55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312D8C7" wp14:editId="0512F53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13F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3568EFC" wp14:editId="6AB82D0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7B6F9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36A37D9E" wp14:editId="3916F2B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5878FC4D" w:rsidR="00853587" w:rsidRDefault="00853587" w:rsidP="00853587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04F1" w14:textId="423B451E" w:rsidR="00853587" w:rsidRDefault="00853587" w:rsidP="00853587">
            <w:pPr>
              <w:pStyle w:val="Listenabsatz"/>
            </w:pPr>
            <w:r>
              <w:t xml:space="preserve">Stets ausreichend Abstand (1,5 m) zu </w:t>
            </w:r>
            <w:r w:rsidR="00A03895">
              <w:t>Personen</w:t>
            </w:r>
            <w:r>
              <w:t xml:space="preserve"> halten</w:t>
            </w:r>
          </w:p>
          <w:p w14:paraId="61E05D02" w14:textId="6297C196" w:rsidR="00853587" w:rsidRDefault="00853587" w:rsidP="00853587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</w:r>
            <w:r w:rsidR="00A03895">
              <w:t>zwingend v</w:t>
            </w:r>
            <w:r>
              <w:t>ermeiden</w:t>
            </w:r>
          </w:p>
          <w:p w14:paraId="16657E80" w14:textId="7EF4152E" w:rsidR="00853587" w:rsidRPr="0038026A" w:rsidRDefault="00853587" w:rsidP="00853587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14:paraId="1E301AB8" w14:textId="552B1D22" w:rsidR="00853587" w:rsidRDefault="00853587" w:rsidP="00853587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14:paraId="720989E0" w14:textId="7B7FC511" w:rsidR="00853587" w:rsidRDefault="00853587" w:rsidP="007D6AD7">
            <w:pPr>
              <w:pStyle w:val="Listenabsatz"/>
            </w:pPr>
            <w:r w:rsidRPr="00A03895">
              <w:rPr>
                <w:bCs/>
              </w:rPr>
              <w:t>Regelmäßig Hände mit Wass</w:t>
            </w:r>
            <w:r w:rsidR="00A03895" w:rsidRPr="00A03895">
              <w:rPr>
                <w:bCs/>
              </w:rPr>
              <w:t>er und Seife ausreichend lange w</w:t>
            </w:r>
            <w:r w:rsidRPr="00A03895">
              <w:rPr>
                <w:bCs/>
              </w:rPr>
              <w:t>aschen (mindestens 3</w:t>
            </w:r>
            <w:r w:rsidR="00A03895" w:rsidRPr="00A03895">
              <w:rPr>
                <w:bCs/>
              </w:rPr>
              <w:t xml:space="preserve">0 Sekunden), </w:t>
            </w:r>
            <w:r w:rsidR="00A03895"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14:paraId="3663D38D" w14:textId="5521B95F" w:rsidR="00A03895" w:rsidRDefault="00853587" w:rsidP="00A03895">
            <w:pPr>
              <w:pStyle w:val="Listenabsatz"/>
            </w:pPr>
            <w:r>
              <w:t>Arbeitsplätze so nutzen, dass der Mindestabstand eingehalten werden kann.</w:t>
            </w:r>
            <w:r w:rsidR="00A03895">
              <w:t xml:space="preserve"> Können Mindestabstände aus zwingenden Gründen nicht eingehalten werden Schutzmasken tragen oder mechanische Barrieren (Acrylglas) installieren</w:t>
            </w:r>
          </w:p>
          <w:p w14:paraId="554E4FD1" w14:textId="77777777" w:rsidR="00A03895" w:rsidRDefault="00A03895" w:rsidP="00A03895">
            <w:pPr>
              <w:pStyle w:val="Listenabsatz"/>
            </w:pPr>
            <w:r>
              <w:t>Verkehrswege so organisieren, dass Mindestabstände eingehalten werden können</w:t>
            </w:r>
          </w:p>
          <w:p w14:paraId="5462FD42" w14:textId="0097A980" w:rsidR="00A03895" w:rsidRDefault="00A03895" w:rsidP="00A03895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1E57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6014E930" w14:textId="77777777" w:rsidTr="007D6AD7">
              <w:tc>
                <w:tcPr>
                  <w:tcW w:w="1562" w:type="dxa"/>
                </w:tcPr>
                <w:p w14:paraId="3C31DDC0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D42B97F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F23402B" w14:textId="77777777" w:rsidTr="007D6AD7">
              <w:tc>
                <w:tcPr>
                  <w:tcW w:w="1545" w:type="dxa"/>
                </w:tcPr>
                <w:p w14:paraId="23D2F58F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661ADEE" w14:textId="77777777" w:rsidR="00853587" w:rsidRDefault="00853587" w:rsidP="00853587">
            <w:pPr>
              <w:pStyle w:val="Tabelltentext"/>
            </w:pPr>
          </w:p>
          <w:p w14:paraId="5C5A441F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DF4501A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7EBB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38E2A18" w14:textId="77777777" w:rsidTr="007D6AD7">
              <w:tc>
                <w:tcPr>
                  <w:tcW w:w="1562" w:type="dxa"/>
                </w:tcPr>
                <w:p w14:paraId="22E4834F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6FF19DA1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E6F519B" w14:textId="77777777" w:rsidTr="007D6AD7">
              <w:tc>
                <w:tcPr>
                  <w:tcW w:w="1545" w:type="dxa"/>
                </w:tcPr>
                <w:p w14:paraId="23390B32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F9A9C58" w14:textId="77777777" w:rsidR="00853587" w:rsidRDefault="00853587" w:rsidP="00853587">
            <w:pPr>
              <w:pStyle w:val="Tabelltentext"/>
            </w:pPr>
          </w:p>
          <w:p w14:paraId="196CD189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EAF2818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3B1F90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77777777" w:rsidR="00853587" w:rsidRDefault="00853587" w:rsidP="00853587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7A2578BC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DF0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62E55DA7" wp14:editId="1446C48F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94461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79EF6335" wp14:editId="6FBDF079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04D10CD1" w:rsidR="00853587" w:rsidRDefault="00853587" w:rsidP="00853587">
            <w:pPr>
              <w:pStyle w:val="Smileys"/>
            </w:pPr>
            <w:r>
              <w:drawing>
                <wp:inline distT="0" distB="0" distL="0" distR="0" wp14:anchorId="64BF347C" wp14:editId="164D73DB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9F" w14:textId="77777777" w:rsidR="00853587" w:rsidRDefault="00853587" w:rsidP="00853587">
            <w:pPr>
              <w:pStyle w:val="Listenabsatz"/>
            </w:pPr>
            <w:r>
              <w:t>Anzahl der Besprechungen reduzieren oder Alternativen zur</w:t>
            </w:r>
            <w:r>
              <w:br/>
              <w:t>Präsenz wählen</w:t>
            </w:r>
          </w:p>
          <w:p w14:paraId="3F82B8A3" w14:textId="22A530D1" w:rsidR="00853587" w:rsidRDefault="00853587" w:rsidP="00853587">
            <w:pPr>
              <w:pStyle w:val="Listenabsatz"/>
            </w:pPr>
            <w:r>
              <w:t xml:space="preserve">Bei unvermeidlichen Präsenzveranstaltungen Mindestabstand </w:t>
            </w:r>
            <w:r w:rsidR="00A03895">
              <w:t>einhalten</w:t>
            </w:r>
          </w:p>
          <w:p w14:paraId="3A6A4E32" w14:textId="14F22BDF" w:rsidR="00853587" w:rsidRDefault="00853587" w:rsidP="00853587">
            <w:pPr>
              <w:pStyle w:val="Listenabsatz"/>
            </w:pPr>
            <w:r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B22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C21D97B" w14:textId="77777777" w:rsidTr="007D6AD7">
              <w:tc>
                <w:tcPr>
                  <w:tcW w:w="1562" w:type="dxa"/>
                </w:tcPr>
                <w:p w14:paraId="0C27562E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9A13B6C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CD9B375" w14:textId="77777777" w:rsidTr="007D6AD7">
              <w:tc>
                <w:tcPr>
                  <w:tcW w:w="1545" w:type="dxa"/>
                </w:tcPr>
                <w:p w14:paraId="59715BC0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C6801E" w14:textId="77777777" w:rsidR="00853587" w:rsidRDefault="00853587" w:rsidP="00853587">
            <w:pPr>
              <w:pStyle w:val="Tabelltentext"/>
            </w:pPr>
          </w:p>
          <w:p w14:paraId="382DFF6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57ABD9AC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21C3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D026CC8" w14:textId="77777777" w:rsidTr="007D6AD7">
              <w:tc>
                <w:tcPr>
                  <w:tcW w:w="1562" w:type="dxa"/>
                </w:tcPr>
                <w:p w14:paraId="2B0A163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21140EB9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3DBEF43" w14:textId="77777777" w:rsidTr="007D6AD7">
              <w:tc>
                <w:tcPr>
                  <w:tcW w:w="1545" w:type="dxa"/>
                </w:tcPr>
                <w:p w14:paraId="19858F6C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776ACB1" w14:textId="77777777" w:rsidR="00853587" w:rsidRDefault="00853587" w:rsidP="00853587">
            <w:pPr>
              <w:pStyle w:val="Tabelltentext"/>
            </w:pPr>
          </w:p>
          <w:p w14:paraId="3ECBC37D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2A176D4D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482304A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19719AA0" w:rsidR="00853587" w:rsidRDefault="00853587" w:rsidP="00853587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5F21FA27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882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45B86B1" wp14:editId="064B07C6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6E1E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775F7BF" wp14:editId="53AE126F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590C3509" w:rsidR="00853587" w:rsidRDefault="00853587" w:rsidP="00853587">
            <w:pPr>
              <w:pStyle w:val="Smileys"/>
            </w:pPr>
            <w:r>
              <w:drawing>
                <wp:inline distT="0" distB="0" distL="0" distR="0" wp14:anchorId="58060111" wp14:editId="7963D3B8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54A" w14:textId="77777777" w:rsidR="00853587" w:rsidRDefault="00853587" w:rsidP="00853587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14:paraId="6F74DCB4" w14:textId="77777777" w:rsidR="00853587" w:rsidRDefault="00853587" w:rsidP="00853587">
            <w:pPr>
              <w:pStyle w:val="Listenabsatz"/>
            </w:pPr>
            <w:r>
              <w:t>Reinigungsintervalle verkürzen bzw. intensivieren</w:t>
            </w:r>
          </w:p>
          <w:p w14:paraId="7143E7C3" w14:textId="77777777" w:rsidR="00853587" w:rsidRDefault="00853587" w:rsidP="00853587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14:paraId="51797294" w14:textId="7783B2CE" w:rsidR="00853587" w:rsidRDefault="00853587" w:rsidP="00853587">
            <w:pPr>
              <w:pStyle w:val="Listenabsatz"/>
            </w:pPr>
            <w:r>
              <w:t>Richtiges Händewaschen in die Unterweisung aufnehmen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04B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4A8BF067" w14:textId="77777777" w:rsidTr="007D6AD7">
              <w:tc>
                <w:tcPr>
                  <w:tcW w:w="1562" w:type="dxa"/>
                </w:tcPr>
                <w:p w14:paraId="599BD6CA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592844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E0849B2" w14:textId="77777777" w:rsidTr="007D6AD7">
              <w:tc>
                <w:tcPr>
                  <w:tcW w:w="1545" w:type="dxa"/>
                </w:tcPr>
                <w:p w14:paraId="10E937A4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F001790" w14:textId="77777777" w:rsidR="00853587" w:rsidRDefault="00853587" w:rsidP="00853587">
            <w:pPr>
              <w:pStyle w:val="Tabelltentext"/>
            </w:pPr>
          </w:p>
          <w:p w14:paraId="4194F0B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09E36AA2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B8E4A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7D10659B" w14:textId="77777777" w:rsidTr="007D6AD7">
              <w:tc>
                <w:tcPr>
                  <w:tcW w:w="1562" w:type="dxa"/>
                </w:tcPr>
                <w:p w14:paraId="672E7A22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916E3CA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C1B9311" w14:textId="77777777" w:rsidTr="007D6AD7">
              <w:tc>
                <w:tcPr>
                  <w:tcW w:w="1545" w:type="dxa"/>
                </w:tcPr>
                <w:p w14:paraId="7E2DBF94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E5C839" w14:textId="77777777" w:rsidR="00853587" w:rsidRDefault="00853587" w:rsidP="00853587">
            <w:pPr>
              <w:pStyle w:val="Tabelltentext"/>
            </w:pPr>
          </w:p>
          <w:p w14:paraId="723EEC66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73000002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21370CB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125" w14:textId="51326E74" w:rsidR="00853587" w:rsidRDefault="00853587" w:rsidP="00853587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968" w14:textId="40DC0A5E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62B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F222C3E" wp14:editId="2D07F56E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D23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255F4B90" wp14:editId="53E29B8B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EE0C4" w14:textId="160D166E" w:rsidR="00853587" w:rsidRDefault="00853587" w:rsidP="00853587">
            <w:pPr>
              <w:pStyle w:val="Smileys"/>
            </w:pPr>
            <w:r>
              <w:drawing>
                <wp:inline distT="0" distB="0" distL="0" distR="0" wp14:anchorId="3776013B" wp14:editId="451A1730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75B7" w14:textId="77777777" w:rsidR="00853587" w:rsidRDefault="00853587" w:rsidP="00853587">
            <w:pPr>
              <w:pStyle w:val="Listenabsatz"/>
            </w:pPr>
            <w:r>
              <w:t>Ausreichenden Abstand sicherstellen (mind. 1.5 m)</w:t>
            </w:r>
          </w:p>
          <w:p w14:paraId="1AC8A8D4" w14:textId="77777777" w:rsidR="00853587" w:rsidRDefault="00853587" w:rsidP="00853587">
            <w:pPr>
              <w:pStyle w:val="Listenabsatz"/>
            </w:pPr>
            <w:r>
              <w:t>Abstand durch entsprechende Aufstellung/Reduzierung von Stühlen und Tischen sicherstellen</w:t>
            </w:r>
          </w:p>
          <w:p w14:paraId="1F017B19" w14:textId="77777777" w:rsidR="00853587" w:rsidRDefault="00853587" w:rsidP="00853587">
            <w:pPr>
              <w:pStyle w:val="Listenabsatz"/>
            </w:pPr>
            <w:r>
              <w:t>Warteschlangen an Kassen, Ausgabe oder Automaten durch Markierungen auf dem Boden auf den Abstand aufmerksam machen</w:t>
            </w:r>
          </w:p>
          <w:p w14:paraId="6FB18BB4" w14:textId="16DC3CC2" w:rsidR="00853587" w:rsidRDefault="00853587" w:rsidP="00853587">
            <w:pPr>
              <w:pStyle w:val="Listenabsatz"/>
            </w:pPr>
            <w:r>
              <w:t>Bedienpersonal an Kassen oder der Ausgabe durch mechanische Barrieren (Acrylglas) schützen.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1C32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0BC141EA" w14:textId="77777777" w:rsidTr="007D6AD7">
              <w:tc>
                <w:tcPr>
                  <w:tcW w:w="1562" w:type="dxa"/>
                </w:tcPr>
                <w:p w14:paraId="4DD55240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00A5E44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9A3D9EF" w14:textId="77777777" w:rsidTr="007D6AD7">
              <w:tc>
                <w:tcPr>
                  <w:tcW w:w="1545" w:type="dxa"/>
                </w:tcPr>
                <w:p w14:paraId="78CF0947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DEC8A74" w14:textId="77777777" w:rsidR="00853587" w:rsidRDefault="00853587" w:rsidP="00853587">
            <w:pPr>
              <w:pStyle w:val="Tabelltentext"/>
            </w:pPr>
          </w:p>
          <w:p w14:paraId="56885BC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94963B1" w14:textId="4836DB9B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1F683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1612059C" w14:textId="77777777" w:rsidTr="007D6AD7">
              <w:tc>
                <w:tcPr>
                  <w:tcW w:w="1562" w:type="dxa"/>
                </w:tcPr>
                <w:p w14:paraId="765AD7B4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4C6DF6D5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88E23E8" w14:textId="77777777" w:rsidTr="007D6AD7">
              <w:tc>
                <w:tcPr>
                  <w:tcW w:w="1545" w:type="dxa"/>
                </w:tcPr>
                <w:p w14:paraId="31A315F5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0045532" w14:textId="77777777" w:rsidR="00853587" w:rsidRDefault="00853587" w:rsidP="00853587">
            <w:pPr>
              <w:pStyle w:val="Tabelltentext"/>
            </w:pPr>
          </w:p>
          <w:p w14:paraId="214537C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F8234F9" w14:textId="777AAF1A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322A761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6162D248" w:rsidR="00853587" w:rsidRDefault="00853587" w:rsidP="00853587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017B36FA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EE9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2D0FD0A" wp14:editId="26881332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B402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D551F3C" wp14:editId="559C28DF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66666F84" w:rsidR="00853587" w:rsidRDefault="00853587" w:rsidP="00853587">
            <w:pPr>
              <w:pStyle w:val="Smileys"/>
            </w:pPr>
            <w:r>
              <w:drawing>
                <wp:inline distT="0" distB="0" distL="0" distR="0" wp14:anchorId="62D8D850" wp14:editId="33EF6515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F50" w14:textId="77777777" w:rsidR="00853587" w:rsidRDefault="00853587" w:rsidP="00853587">
            <w:pPr>
              <w:pStyle w:val="Listenabsatz"/>
            </w:pPr>
            <w:r>
              <w:t>Regelmäßige Stoßlüftung alle 30 Minuten je nach Fenstergröße häufiger</w:t>
            </w:r>
          </w:p>
          <w:p w14:paraId="2CBD7AE2" w14:textId="77777777" w:rsidR="00853587" w:rsidRDefault="00853587" w:rsidP="00853587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14:paraId="39764980" w14:textId="77777777" w:rsidR="00853587" w:rsidRDefault="00853587" w:rsidP="00853587">
            <w:pPr>
              <w:pStyle w:val="Listenabsatz"/>
            </w:pPr>
            <w:r>
              <w:t>Vorgeschriebene Wartungszyklen für die Anlagen sicherstellen</w:t>
            </w:r>
          </w:p>
          <w:p w14:paraId="70077594" w14:textId="1EB18816" w:rsidR="00853587" w:rsidRDefault="00853587" w:rsidP="00853587"/>
          <w:p w14:paraId="1BBE8451" w14:textId="77777777" w:rsidR="00A03895" w:rsidRDefault="00A03895" w:rsidP="00853587"/>
          <w:p w14:paraId="40E5EC07" w14:textId="608503ED" w:rsidR="00853587" w:rsidRDefault="00853587" w:rsidP="008535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74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758A2C9" w14:textId="77777777" w:rsidTr="007D6AD7">
              <w:tc>
                <w:tcPr>
                  <w:tcW w:w="1562" w:type="dxa"/>
                </w:tcPr>
                <w:p w14:paraId="262367FA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5E69BF00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0ED7EA96" w14:textId="77777777" w:rsidTr="007D6AD7">
              <w:tc>
                <w:tcPr>
                  <w:tcW w:w="1545" w:type="dxa"/>
                </w:tcPr>
                <w:p w14:paraId="19D155DE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C4F342B" w14:textId="77777777" w:rsidR="00853587" w:rsidRDefault="00853587" w:rsidP="00853587">
            <w:pPr>
              <w:pStyle w:val="Tabelltentext"/>
            </w:pPr>
          </w:p>
          <w:p w14:paraId="55910786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37DA7878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CA78D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6BD98149" w14:textId="77777777" w:rsidTr="007D6AD7">
              <w:tc>
                <w:tcPr>
                  <w:tcW w:w="1562" w:type="dxa"/>
                </w:tcPr>
                <w:p w14:paraId="566495F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241D0F2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041312A" w14:textId="77777777" w:rsidTr="007D6AD7">
              <w:tc>
                <w:tcPr>
                  <w:tcW w:w="1545" w:type="dxa"/>
                </w:tcPr>
                <w:p w14:paraId="01F99E79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00814B7" w14:textId="77777777" w:rsidR="00853587" w:rsidRDefault="00853587" w:rsidP="00853587">
            <w:pPr>
              <w:pStyle w:val="Tabelltentext"/>
            </w:pPr>
          </w:p>
          <w:p w14:paraId="110F960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1DFAA94A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63DC49B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7AC71DAC" w:rsidR="00853587" w:rsidRDefault="00853587" w:rsidP="00853587">
            <w:pPr>
              <w:pStyle w:val="Tabellentextbold"/>
            </w:pPr>
            <w:r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6DB6C91A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B69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72FBE66" wp14:editId="5DA83B2D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76B9E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19F30B4F" wp14:editId="1C05A70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68386962" w:rsidR="00853587" w:rsidRDefault="00853587" w:rsidP="00853587">
            <w:pPr>
              <w:pStyle w:val="Smileys"/>
            </w:pPr>
            <w:r>
              <w:drawing>
                <wp:inline distT="0" distB="0" distL="0" distR="0" wp14:anchorId="1FE4618D" wp14:editId="177F1AB1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C22F" w14:textId="05CA51E9" w:rsidR="00853587" w:rsidRDefault="00853587" w:rsidP="00853587">
            <w:pPr>
              <w:pStyle w:val="Listenabsatz"/>
            </w:pPr>
            <w:r>
              <w:t>Bei Kundenkontakten Mindestabstand (1,5 m) einhalten</w:t>
            </w:r>
          </w:p>
          <w:p w14:paraId="7D393C4B" w14:textId="77777777" w:rsidR="00853587" w:rsidRDefault="00853587" w:rsidP="00853587">
            <w:pPr>
              <w:pStyle w:val="Listenabsatz"/>
            </w:pPr>
            <w:r>
              <w:t>Möglichst einzeln arbeiten, falls das nicht möglich ist feste Teams bilden mit möglichst kleiner Zahl von Beschäftigten</w:t>
            </w:r>
          </w:p>
          <w:p w14:paraId="17CB046F" w14:textId="77777777" w:rsidR="00853587" w:rsidRDefault="00853587" w:rsidP="00853587">
            <w:pPr>
              <w:pStyle w:val="Listenabsatz"/>
            </w:pPr>
            <w:r>
              <w:t>Auch Fahrzeuge möglichst einzeln oder in festen Teams nutzen</w:t>
            </w:r>
          </w:p>
          <w:p w14:paraId="6275D231" w14:textId="77777777" w:rsidR="00853587" w:rsidRDefault="00853587" w:rsidP="00853587">
            <w:pPr>
              <w:pStyle w:val="Listenabsatz"/>
            </w:pPr>
            <w:r>
              <w:t>Die jeweiligen Fahrzeuge immer den gleichen Personen/Teams zuordnen</w:t>
            </w:r>
          </w:p>
          <w:p w14:paraId="5D0D80A9" w14:textId="77777777" w:rsidR="00853587" w:rsidRDefault="00853587" w:rsidP="00853587">
            <w:pPr>
              <w:pStyle w:val="Listenabsatz"/>
            </w:pPr>
            <w:r>
              <w:t>Fahrten auf ein notwendiges Minimum begrenzen</w:t>
            </w:r>
          </w:p>
          <w:p w14:paraId="6A0DAB95" w14:textId="77777777" w:rsidR="00853587" w:rsidRDefault="00853587" w:rsidP="00853587">
            <w:pPr>
              <w:pStyle w:val="Listenabsatz"/>
            </w:pPr>
            <w:r>
              <w:t>Handhygiene auch beim Kunden sicherstellen, ggf. Desinfektionsmittel, Papiertücher und Müllbeutel im Fahrzeug zur Verfügung stellen</w:t>
            </w:r>
          </w:p>
          <w:p w14:paraId="297C6B51" w14:textId="77777777" w:rsidR="00853587" w:rsidRDefault="00853587" w:rsidP="00853587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14:paraId="4D84147F" w14:textId="252DC364" w:rsidR="00853587" w:rsidRDefault="00853587" w:rsidP="00853587">
            <w:pPr>
              <w:pStyle w:val="Listenabsatz"/>
            </w:pPr>
            <w:r>
              <w:t>Dienstreisen auf ein absolutes Minimum reduzieren und statt dessen Video- und Telefonkonferenzen nutzen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1AD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7AE05D1D" w14:textId="77777777" w:rsidTr="007D6AD7">
              <w:tc>
                <w:tcPr>
                  <w:tcW w:w="1562" w:type="dxa"/>
                </w:tcPr>
                <w:p w14:paraId="27978545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0C61127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40EA1172" w14:textId="77777777" w:rsidTr="007D6AD7">
              <w:tc>
                <w:tcPr>
                  <w:tcW w:w="1545" w:type="dxa"/>
                </w:tcPr>
                <w:p w14:paraId="030DBBCB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EAC0CD1" w14:textId="77777777" w:rsidR="00853587" w:rsidRDefault="00853587" w:rsidP="00853587">
            <w:pPr>
              <w:pStyle w:val="Tabelltentext"/>
            </w:pPr>
          </w:p>
          <w:p w14:paraId="5974ACE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6C1AFBCD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3E00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B378157" w14:textId="77777777" w:rsidTr="007D6AD7">
              <w:tc>
                <w:tcPr>
                  <w:tcW w:w="1562" w:type="dxa"/>
                </w:tcPr>
                <w:p w14:paraId="3A8353ED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B69C310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19F4AA2" w14:textId="77777777" w:rsidTr="007D6AD7">
              <w:tc>
                <w:tcPr>
                  <w:tcW w:w="1545" w:type="dxa"/>
                </w:tcPr>
                <w:p w14:paraId="236D4290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6FEE4CB" w14:textId="77777777" w:rsidR="00853587" w:rsidRDefault="00853587" w:rsidP="00853587">
            <w:pPr>
              <w:pStyle w:val="Tabelltentext"/>
            </w:pPr>
          </w:p>
          <w:p w14:paraId="3B9C259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705A4C78" w:rsidR="00853587" w:rsidRDefault="00853587" w:rsidP="00853587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28F1087E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E7E3204" w:rsidR="00853587" w:rsidRDefault="00853587" w:rsidP="00853587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5460145B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780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2223A538" wp14:editId="4C8628E3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D63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1DB7A9C" wp14:editId="6BFB8CF5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18BCE82C" w:rsidR="00853587" w:rsidRDefault="00853587" w:rsidP="00853587">
            <w:pPr>
              <w:pStyle w:val="Smileys"/>
            </w:pPr>
            <w:r>
              <w:drawing>
                <wp:inline distT="0" distB="0" distL="0" distR="0" wp14:anchorId="2C5B8E7D" wp14:editId="4F761213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35F" w14:textId="77777777" w:rsidR="00853587" w:rsidRDefault="00853587" w:rsidP="00853587">
            <w:pPr>
              <w:pStyle w:val="Listenabsatz"/>
            </w:pPr>
            <w:r>
              <w:t>Werkzeuge und Arbeitsmittel personenbezogen verwenden</w:t>
            </w:r>
          </w:p>
          <w:p w14:paraId="3FDFC6DD" w14:textId="4F90E28E" w:rsidR="00853587" w:rsidRDefault="00853587" w:rsidP="00853587">
            <w:pPr>
              <w:pStyle w:val="Listenabsatz"/>
            </w:pPr>
            <w:r>
              <w:t>Regelmäßige Reinigung bei wechselnder Nutzung (PC, Handwerkzeuge, Kaffeemaschine,…</w:t>
            </w:r>
            <w:r w:rsidR="00A03895">
              <w:t>)</w:t>
            </w:r>
          </w:p>
          <w:p w14:paraId="112EF498" w14:textId="06DCCFCD" w:rsidR="00853587" w:rsidRDefault="00853587" w:rsidP="00853587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5CD3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2C456C8C" w14:textId="77777777" w:rsidTr="007D6AD7">
              <w:tc>
                <w:tcPr>
                  <w:tcW w:w="1562" w:type="dxa"/>
                </w:tcPr>
                <w:p w14:paraId="6AE9F41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E62033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2325C3F" w14:textId="77777777" w:rsidTr="007D6AD7">
              <w:tc>
                <w:tcPr>
                  <w:tcW w:w="1545" w:type="dxa"/>
                </w:tcPr>
                <w:p w14:paraId="11220BFB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109C257" w14:textId="77777777" w:rsidR="00853587" w:rsidRDefault="00853587" w:rsidP="00853587">
            <w:pPr>
              <w:pStyle w:val="Tabelltentext"/>
            </w:pPr>
          </w:p>
          <w:p w14:paraId="2E715B3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6A1D6C" w14:textId="4DC473F7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F16D6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FE6271B" w14:textId="77777777" w:rsidTr="007D6AD7">
              <w:tc>
                <w:tcPr>
                  <w:tcW w:w="1562" w:type="dxa"/>
                </w:tcPr>
                <w:p w14:paraId="4FCBFE4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B771DB0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B51262F" w14:textId="77777777" w:rsidTr="007D6AD7">
              <w:tc>
                <w:tcPr>
                  <w:tcW w:w="1545" w:type="dxa"/>
                </w:tcPr>
                <w:p w14:paraId="43BAAB79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32C220" w14:textId="77777777" w:rsidR="00853587" w:rsidRDefault="00853587" w:rsidP="00853587">
            <w:pPr>
              <w:pStyle w:val="Tabelltentext"/>
            </w:pPr>
          </w:p>
          <w:p w14:paraId="6D4E129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EF78688" w14:textId="672B8025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7CF086F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46F6964B" w14:textId="46D4C2E3" w:rsidR="00853587" w:rsidRPr="00AF7C2D" w:rsidRDefault="00853587" w:rsidP="00853587">
            <w:pPr>
              <w:pStyle w:val="Tabellentextbold"/>
            </w:pPr>
            <w:r>
              <w:t xml:space="preserve">Psychische Belastung </w:t>
            </w:r>
            <w:r w:rsidR="003A2DEF">
              <w:t>durch veränderte Arbeitsorte und -zeiten (z.B. Homeoffice)</w:t>
            </w:r>
          </w:p>
        </w:tc>
      </w:tr>
      <w:tr w:rsidR="00853587" w:rsidRPr="00AF7C2D" w14:paraId="4CA54766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A3D" w14:textId="77777777" w:rsidR="00050FB2" w:rsidRPr="00983A79" w:rsidRDefault="00050FB2" w:rsidP="00050FB2">
            <w:pPr>
              <w:pStyle w:val="Tabellentextbold"/>
            </w:pPr>
            <w:r w:rsidRPr="00983A79">
              <w:t>Unterstützung/</w:t>
            </w:r>
          </w:p>
          <w:p w14:paraId="42DD5391" w14:textId="77777777" w:rsidR="00050FB2" w:rsidRPr="00983A79" w:rsidRDefault="00050FB2" w:rsidP="00050FB2">
            <w:pPr>
              <w:pStyle w:val="Tabellentextbold"/>
            </w:pPr>
            <w:r w:rsidRPr="00983A79">
              <w:t>Kommunikation</w:t>
            </w:r>
          </w:p>
          <w:p w14:paraId="37ADCC88" w14:textId="34C4E64F" w:rsidR="009D6BF2" w:rsidRPr="00983A79" w:rsidRDefault="009D6BF2" w:rsidP="00983A79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32B3" w14:textId="12CB0B34" w:rsidR="00050FB2" w:rsidRPr="00983A79" w:rsidRDefault="00050FB2" w:rsidP="00050FB2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 w:rsidR="00983A79">
              <w:br/>
            </w:r>
            <w:r w:rsidRPr="00983A79">
              <w:t xml:space="preserve">Informationsgestaltung zur </w:t>
            </w:r>
            <w:r w:rsidR="00983A79">
              <w:br/>
            </w:r>
            <w:r w:rsidRPr="00983A79">
              <w:t xml:space="preserve">aktuellen Situation und den </w:t>
            </w:r>
            <w:r w:rsidR="00983A79">
              <w:br/>
            </w:r>
            <w:r w:rsidRPr="00983A79">
              <w:t>daraus folgenden betrieblichen Konsequenzen.</w:t>
            </w:r>
          </w:p>
          <w:p w14:paraId="218C4D95" w14:textId="6F044EFB" w:rsidR="009D6BF2" w:rsidRPr="00983A79" w:rsidRDefault="009D6BF2" w:rsidP="00983A79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D94" w14:textId="77777777"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 wp14:anchorId="0BDE5F0F" wp14:editId="6CF175FF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02DB" w14:textId="77777777"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 wp14:anchorId="0648B6A5" wp14:editId="2E9386EC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E7E8" w14:textId="77777777"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 wp14:anchorId="6CABE14D" wp14:editId="18EF3173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9D6BF2" w:rsidRPr="00983A79" w:rsidRDefault="009D6BF2" w:rsidP="009D6BF2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E5E" w14:textId="73378E11" w:rsidR="00B83C35" w:rsidRPr="00983A79" w:rsidRDefault="00B83C35" w:rsidP="00B83C35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klare Informationsprozesse schaffen: kontinuierliche und </w:t>
            </w:r>
            <w:r w:rsidR="00983A79">
              <w:br/>
            </w:r>
            <w:r w:rsidRPr="00983A79">
              <w:t xml:space="preserve">gezielte Information über aktuelle Situation und Maßnahmen sowie den Perspektiven des Betriebes; Informationen zu </w:t>
            </w:r>
            <w:r w:rsidR="00983A79">
              <w:br/>
            </w:r>
            <w:r w:rsidRPr="00983A79">
              <w:t>betrieblichen Perspektiven, Arbeitsplatzsicherheit und ggf. Kurzarbeitsregelungen kontinuierlich und transparent</w:t>
            </w:r>
          </w:p>
          <w:p w14:paraId="5DD3308D" w14:textId="2E0DAED3" w:rsidR="00B83C35" w:rsidRPr="00983A79" w:rsidRDefault="00B83C35" w:rsidP="00B83C35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 w:rsidR="00983A79">
              <w:br/>
            </w:r>
            <w:r w:rsidRPr="00983A79">
              <w:t>Beschäftigten sicherstellen</w:t>
            </w:r>
          </w:p>
          <w:p w14:paraId="0AF43472" w14:textId="0FE7FEE2" w:rsidR="009D6BF2" w:rsidRPr="00983A79" w:rsidRDefault="009D6BF2" w:rsidP="00983A79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D275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1DE94398" w14:textId="77777777" w:rsidTr="007D6AD7">
              <w:tc>
                <w:tcPr>
                  <w:tcW w:w="1562" w:type="dxa"/>
                </w:tcPr>
                <w:p w14:paraId="3CF1A8E6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8D2CF00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412B791" w14:textId="77777777" w:rsidTr="007D6AD7">
              <w:tc>
                <w:tcPr>
                  <w:tcW w:w="1545" w:type="dxa"/>
                </w:tcPr>
                <w:p w14:paraId="6A5BEFFD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D191CC7" w14:textId="77777777" w:rsidR="00853587" w:rsidRDefault="00853587" w:rsidP="00853587">
            <w:pPr>
              <w:pStyle w:val="Tabelltentext"/>
            </w:pPr>
          </w:p>
          <w:p w14:paraId="0771D5BD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7AD0EA" w14:textId="77777777" w:rsidR="00853587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558CBDAC" w14:textId="296606FE" w:rsidR="007D6AD7" w:rsidRPr="00680DB5" w:rsidRDefault="007D6AD7" w:rsidP="00983A79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B1A0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55A8A18" w14:textId="77777777" w:rsidTr="007D6AD7">
              <w:tc>
                <w:tcPr>
                  <w:tcW w:w="1562" w:type="dxa"/>
                </w:tcPr>
                <w:p w14:paraId="0F3D14FB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6D709B4D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4758FE50" w14:textId="77777777" w:rsidTr="007D6AD7">
              <w:tc>
                <w:tcPr>
                  <w:tcW w:w="1545" w:type="dxa"/>
                </w:tcPr>
                <w:p w14:paraId="1402B7FC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210CA5" w14:textId="77777777" w:rsidR="00853587" w:rsidRDefault="00853587" w:rsidP="00853587">
            <w:pPr>
              <w:pStyle w:val="Tabelltentext"/>
            </w:pPr>
          </w:p>
          <w:p w14:paraId="5AEED7A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7CA4716" w14:textId="77777777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45A3159C" w14:textId="77777777" w:rsidR="007D6AD7" w:rsidRDefault="007D6AD7" w:rsidP="00983A79">
            <w:pPr>
              <w:pStyle w:val="Tabelltentext"/>
            </w:pPr>
          </w:p>
          <w:p w14:paraId="6BE5A556" w14:textId="77777777" w:rsidR="005E4A73" w:rsidRDefault="005E4A73" w:rsidP="00983A79">
            <w:pPr>
              <w:pStyle w:val="Tabelltentext"/>
            </w:pPr>
          </w:p>
          <w:p w14:paraId="13555B89" w14:textId="01FBDAB6" w:rsidR="005E4A73" w:rsidRDefault="005E4A73" w:rsidP="00983A79">
            <w:pPr>
              <w:pStyle w:val="Tabelltentext"/>
            </w:pPr>
          </w:p>
        </w:tc>
      </w:tr>
      <w:tr w:rsidR="001442CA" w:rsidRPr="00983A79" w14:paraId="54F747E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911" w14:textId="77777777" w:rsidR="001442CA" w:rsidRPr="00983A79" w:rsidRDefault="001442CA" w:rsidP="001442C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EB5" w14:textId="723D9CB5" w:rsidR="001442CA" w:rsidRPr="00983A79" w:rsidRDefault="001442CA" w:rsidP="001442CA">
            <w:pPr>
              <w:pStyle w:val="Tabelltentext"/>
            </w:pPr>
            <w:r w:rsidRPr="00983A79">
              <w:t xml:space="preserve">Geringere oder fehlende </w:t>
            </w:r>
            <w:r w:rsidR="00983A79">
              <w:br/>
            </w:r>
            <w:r w:rsidRPr="00983A79">
              <w:t xml:space="preserve">Unterstützung durch Kollegen oder Vorgesetzte </w:t>
            </w:r>
            <w:r w:rsidR="00983A79">
              <w:br/>
            </w:r>
            <w:r w:rsidRPr="00983A79">
              <w:t>(soz. Beziehungen)</w:t>
            </w:r>
          </w:p>
          <w:p w14:paraId="291F3612" w14:textId="77777777"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BA6D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16143667" wp14:editId="2077CE4F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93CF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2F326BB7" wp14:editId="3C5B1C1B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261F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0E51FC5F" wp14:editId="7A4B83B4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158" w14:textId="0BD21A4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 w:rsidR="00983A79">
              <w:br/>
            </w:r>
            <w:r w:rsidRPr="00983A79">
              <w:t>Unterstützungsmöglichkeiten prüfen</w:t>
            </w:r>
          </w:p>
          <w:p w14:paraId="46C0D7CA" w14:textId="2EC79469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 w:rsidR="00983A79">
              <w:br/>
            </w:r>
            <w:r w:rsidRPr="00983A79">
              <w:t xml:space="preserve">(z.B. Bündelung von Klärungsbedarf und </w:t>
            </w:r>
            <w:r w:rsidR="00983A79">
              <w:br/>
            </w:r>
            <w:r w:rsidRPr="00983A79">
              <w:t xml:space="preserve">Unterstützungswünschen, Vermeidung von zu vielen </w:t>
            </w:r>
            <w:r w:rsidR="00983A79">
              <w:br/>
            </w:r>
            <w:r w:rsidRPr="00983A79">
              <w:t>Detailanfragen an Vorgesetzte)</w:t>
            </w:r>
          </w:p>
          <w:p w14:paraId="6F232A69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5BC08A3B" w14:textId="650C621D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kollegialen Austausch ermöglichen (telefonieren, virtuelle Teammeetings, Regelkommunikation zu festgelegten </w:t>
            </w:r>
            <w:r w:rsidR="00983A79">
              <w:br/>
            </w:r>
            <w:r w:rsidRPr="00983A79"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0886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266B5BCB" w14:textId="77777777" w:rsidTr="00A96256">
              <w:tc>
                <w:tcPr>
                  <w:tcW w:w="1562" w:type="dxa"/>
                </w:tcPr>
                <w:p w14:paraId="56A8D7CB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7FAD3470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4A4941A1" w14:textId="77777777" w:rsidTr="00A96256">
              <w:tc>
                <w:tcPr>
                  <w:tcW w:w="1545" w:type="dxa"/>
                </w:tcPr>
                <w:p w14:paraId="32C1A7A5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7678B69" w14:textId="77777777" w:rsidR="001442CA" w:rsidRPr="00983A79" w:rsidRDefault="001442CA" w:rsidP="001442CA">
            <w:pPr>
              <w:pStyle w:val="Tabelltentext"/>
            </w:pPr>
          </w:p>
          <w:p w14:paraId="5A5C37C0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4DEB9626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0918D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67F71B37" w14:textId="77777777" w:rsidTr="00A96256">
              <w:tc>
                <w:tcPr>
                  <w:tcW w:w="1562" w:type="dxa"/>
                </w:tcPr>
                <w:p w14:paraId="130CAA8A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DDBF7D5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2A03B6F0" w14:textId="77777777" w:rsidTr="00A96256">
              <w:tc>
                <w:tcPr>
                  <w:tcW w:w="1545" w:type="dxa"/>
                </w:tcPr>
                <w:p w14:paraId="4ABF5A9B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B8DEBBA" w14:textId="77777777" w:rsidR="001442CA" w:rsidRPr="00983A79" w:rsidRDefault="001442CA" w:rsidP="001442CA">
            <w:pPr>
              <w:pStyle w:val="Tabelltentext"/>
            </w:pPr>
          </w:p>
          <w:p w14:paraId="3E9936E8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3BF2F8EF" w:rsidR="001442CA" w:rsidRPr="00983A79" w:rsidRDefault="001442CA" w:rsidP="001442CA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14:paraId="5AB706E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311" w14:textId="77777777" w:rsidR="001442CA" w:rsidRPr="00983A79" w:rsidRDefault="001442CA" w:rsidP="001442CA">
            <w:pPr>
              <w:pStyle w:val="Tabellentextbold"/>
            </w:pPr>
            <w:r w:rsidRPr="00983A79">
              <w:t>Aufgabenverteilung</w:t>
            </w:r>
          </w:p>
          <w:p w14:paraId="74AC884A" w14:textId="6AC62442" w:rsidR="001442CA" w:rsidRPr="00983A79" w:rsidRDefault="001442CA" w:rsidP="001442CA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7C64" w14:textId="2B766B6C" w:rsidR="001442CA" w:rsidRPr="00983A79" w:rsidRDefault="001442CA" w:rsidP="00983A79">
            <w:pPr>
              <w:pStyle w:val="Tabelltentext"/>
            </w:pPr>
            <w:r w:rsidRPr="00983A79">
              <w:t xml:space="preserve">Unklarheit über </w:t>
            </w:r>
            <w:r w:rsidR="00983A79"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D77F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7291568C" wp14:editId="4CB23D2F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2D9C3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6CE20585" wp14:editId="35FAAA2A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D146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6C5EE7FE" wp14:editId="0FF6FA35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5BA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gewähren bei der Bearbeitung von Aufgaben (Pensum, Reihenfolge) </w:t>
            </w:r>
          </w:p>
          <w:p w14:paraId="6C977A4C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0A3BABA0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717F1869" w14:textId="77777777" w:rsid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 w:rsidR="00983A79">
              <w:t xml:space="preserve">Regelung der </w:t>
            </w:r>
          </w:p>
          <w:p w14:paraId="2E33CFE6" w14:textId="18F3BE43" w:rsidR="001442CA" w:rsidRPr="00983A79" w:rsidRDefault="001442CA" w:rsidP="00983A79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 w:rsidR="00983A79">
              <w:t>en treffen</w:t>
            </w:r>
          </w:p>
          <w:p w14:paraId="33EE8EF5" w14:textId="0DAA32B8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456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2CE272FA" w14:textId="77777777" w:rsidTr="007D6AD7">
              <w:tc>
                <w:tcPr>
                  <w:tcW w:w="1562" w:type="dxa"/>
                </w:tcPr>
                <w:p w14:paraId="06A96DB5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6619978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C9CA301" w14:textId="77777777" w:rsidTr="007D6AD7">
              <w:tc>
                <w:tcPr>
                  <w:tcW w:w="1545" w:type="dxa"/>
                </w:tcPr>
                <w:p w14:paraId="6949505B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0261F13" w14:textId="77777777" w:rsidR="001442CA" w:rsidRPr="00983A79" w:rsidRDefault="001442CA" w:rsidP="001442CA">
            <w:pPr>
              <w:pStyle w:val="Tabelltentext"/>
            </w:pPr>
          </w:p>
          <w:p w14:paraId="31830135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61EF09C5" w14:textId="1C6C5F09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AB4FD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43F40F27" w14:textId="77777777" w:rsidTr="007D6AD7">
              <w:tc>
                <w:tcPr>
                  <w:tcW w:w="1562" w:type="dxa"/>
                </w:tcPr>
                <w:p w14:paraId="45FE32EA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4F62456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A6E5C6E" w14:textId="77777777" w:rsidTr="007D6AD7">
              <w:tc>
                <w:tcPr>
                  <w:tcW w:w="1545" w:type="dxa"/>
                </w:tcPr>
                <w:p w14:paraId="71DCB08F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6DCB2D1" w14:textId="77777777" w:rsidR="001442CA" w:rsidRPr="00983A79" w:rsidRDefault="001442CA" w:rsidP="001442CA">
            <w:pPr>
              <w:pStyle w:val="Tabelltentext"/>
            </w:pPr>
          </w:p>
          <w:p w14:paraId="4BC4C102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F5AD1E6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14:paraId="6EC10B73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320BA255" w:rsidR="001442CA" w:rsidRPr="00983A79" w:rsidRDefault="001442CA" w:rsidP="001442CA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996" w14:textId="15B024A8" w:rsidR="001442CA" w:rsidRPr="00983A79" w:rsidRDefault="001442CA" w:rsidP="001442CA">
            <w:pPr>
              <w:pStyle w:val="Tabelltentext"/>
            </w:pPr>
            <w:r w:rsidRPr="00983A79">
              <w:t xml:space="preserve">Fehlende oder ungeeignete </w:t>
            </w:r>
            <w:r w:rsidR="00983A79">
              <w:br/>
            </w:r>
            <w:r w:rsidRPr="00983A79">
              <w:t>Arbeitsmittel</w:t>
            </w:r>
          </w:p>
          <w:p w14:paraId="36FEE0FB" w14:textId="77777777"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71C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50EDC02A" wp14:editId="4BF1F654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D34CB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1C83E403" wp14:editId="0ACF055C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F20E5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430D4BBA" wp14:editId="701EE5F9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0C7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14:paraId="42B705DF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705A7794" w14:textId="7B3FB303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 w:rsidR="00983A79">
              <w:br/>
            </w:r>
            <w:r w:rsidRPr="00983A79">
              <w:t xml:space="preserve">Nutzung privater Endgeräte zulassen (so sie vitale </w:t>
            </w:r>
            <w:r w:rsidR="00983A79"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28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503E1220" w14:textId="77777777" w:rsidTr="007D6AD7">
              <w:tc>
                <w:tcPr>
                  <w:tcW w:w="1562" w:type="dxa"/>
                </w:tcPr>
                <w:p w14:paraId="0CEBE1B2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784A32C2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E01DFA6" w14:textId="77777777" w:rsidTr="007D6AD7">
              <w:tc>
                <w:tcPr>
                  <w:tcW w:w="1545" w:type="dxa"/>
                </w:tcPr>
                <w:p w14:paraId="518A3436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8EDA996" w14:textId="77777777" w:rsidR="001442CA" w:rsidRPr="00983A79" w:rsidRDefault="001442CA" w:rsidP="001442CA">
            <w:pPr>
              <w:pStyle w:val="Tabelltentext"/>
            </w:pPr>
          </w:p>
          <w:p w14:paraId="008FC7DF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1DA4EB74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27BB9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3D127C4E" w14:textId="77777777" w:rsidTr="007D6AD7">
              <w:tc>
                <w:tcPr>
                  <w:tcW w:w="1562" w:type="dxa"/>
                </w:tcPr>
                <w:p w14:paraId="35D164BD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937876B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2CBC32BF" w14:textId="77777777" w:rsidTr="007D6AD7">
              <w:tc>
                <w:tcPr>
                  <w:tcW w:w="1545" w:type="dxa"/>
                </w:tcPr>
                <w:p w14:paraId="3252C77F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4AF39A89" w14:textId="77777777" w:rsidR="001442CA" w:rsidRPr="00983A79" w:rsidRDefault="001442CA" w:rsidP="001442CA">
            <w:pPr>
              <w:pStyle w:val="Tabelltentext"/>
            </w:pPr>
          </w:p>
          <w:p w14:paraId="7E7C48BE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18CA4A6F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14:paraId="4B5A6D85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20C28F87" w:rsidR="001442CA" w:rsidRPr="00983A79" w:rsidRDefault="001442CA" w:rsidP="001442CA">
            <w:pPr>
              <w:pStyle w:val="Tabellentextbold"/>
            </w:pPr>
            <w:r w:rsidRPr="00983A79">
              <w:t xml:space="preserve">Arbeitsorganisation, </w:t>
            </w:r>
            <w:r w:rsidR="00983A79">
              <w:br/>
            </w:r>
            <w:r w:rsidRPr="00983A79">
              <w:t xml:space="preserve">insbesondere </w:t>
            </w:r>
            <w:r w:rsidR="00983A79"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7ADC" w14:textId="3B762E1B" w:rsidR="001442CA" w:rsidRPr="00983A79" w:rsidRDefault="001442CA" w:rsidP="001442CA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45EDC508" w14:textId="1A659B89"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65B7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72957838" wp14:editId="6B31EB9C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0D46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7528B5D5" wp14:editId="35D49774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1092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37C30659" wp14:editId="4FD74991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C9948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7F12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Flexible Arbeitszeitregelungen nutzen, ausreichende Ruhe-und Erholungszeiten sicherstellen</w:t>
            </w:r>
          </w:p>
          <w:p w14:paraId="1368C988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360820C7" w14:textId="58D24438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 w:rsidR="00983A79">
              <w:br/>
            </w:r>
            <w:r w:rsidRPr="00983A79">
              <w:t>Unternehmen etablieren</w:t>
            </w:r>
          </w:p>
          <w:p w14:paraId="718143C8" w14:textId="1E055E41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45E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512060C0" w14:textId="77777777" w:rsidTr="007D6AD7">
              <w:tc>
                <w:tcPr>
                  <w:tcW w:w="1562" w:type="dxa"/>
                </w:tcPr>
                <w:p w14:paraId="7623A93C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622C8CA0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5D7C2E68" w14:textId="77777777" w:rsidTr="007D6AD7">
              <w:tc>
                <w:tcPr>
                  <w:tcW w:w="1545" w:type="dxa"/>
                </w:tcPr>
                <w:p w14:paraId="621BBF06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000D34D6" w14:textId="77777777" w:rsidR="001442CA" w:rsidRPr="00983A79" w:rsidRDefault="001442CA" w:rsidP="001442CA">
            <w:pPr>
              <w:pStyle w:val="Tabelltentext"/>
            </w:pPr>
          </w:p>
          <w:p w14:paraId="15B09C2F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2FED2FE1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49BBB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10A62F77" w14:textId="77777777" w:rsidTr="007D6AD7">
              <w:tc>
                <w:tcPr>
                  <w:tcW w:w="1562" w:type="dxa"/>
                </w:tcPr>
                <w:p w14:paraId="6D77312B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5277B0FC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6EDAE7EF" w14:textId="77777777" w:rsidTr="007D6AD7">
              <w:tc>
                <w:tcPr>
                  <w:tcW w:w="1545" w:type="dxa"/>
                </w:tcPr>
                <w:p w14:paraId="54CD9BB2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5F00A7B8" w14:textId="77777777" w:rsidR="001442CA" w:rsidRPr="00983A79" w:rsidRDefault="001442CA" w:rsidP="001442CA">
            <w:pPr>
              <w:pStyle w:val="Tabelltentext"/>
            </w:pPr>
          </w:p>
          <w:p w14:paraId="372F2D43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451A5E07" w14:textId="77777777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58E0263" w14:textId="77777777" w:rsidR="00983A79" w:rsidRPr="00983A79" w:rsidRDefault="00983A79" w:rsidP="00983A79">
            <w:pPr>
              <w:pStyle w:val="Tabelltentext"/>
            </w:pPr>
          </w:p>
          <w:p w14:paraId="643B207E" w14:textId="290024BC" w:rsidR="00983A79" w:rsidRPr="00983A79" w:rsidRDefault="00983A79" w:rsidP="00983A79">
            <w:pPr>
              <w:pStyle w:val="Tabelltentext"/>
            </w:pPr>
          </w:p>
        </w:tc>
      </w:tr>
      <w:tr w:rsidR="00983A79" w:rsidRPr="00983A79" w14:paraId="77B238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C84" w14:textId="77777777" w:rsidR="001442CA" w:rsidRPr="00983A79" w:rsidRDefault="001442CA" w:rsidP="001442C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550E" w14:textId="6BEF6AA7" w:rsidR="001442CA" w:rsidRPr="00983A79" w:rsidRDefault="001442CA" w:rsidP="00983A79">
            <w:pPr>
              <w:pStyle w:val="Tabelltentext"/>
            </w:pPr>
            <w:r w:rsidRPr="00983A79">
              <w:t xml:space="preserve">Störungen und </w:t>
            </w:r>
            <w:r w:rsidR="00983A79">
              <w:br/>
            </w:r>
            <w:r w:rsidRPr="00983A79">
              <w:t xml:space="preserve">Unterbrechungen im häuslichen Umfeld u.a. durch </w:t>
            </w:r>
            <w:r w:rsidR="00983A79">
              <w:br/>
            </w:r>
            <w:r w:rsidRPr="00983A79">
              <w:t xml:space="preserve">Kinderbetreuungspflichten und fehlende abgegrenzte </w:t>
            </w:r>
            <w:r w:rsidR="00983A79">
              <w:br/>
            </w:r>
            <w:r w:rsidRPr="00983A79">
              <w:t xml:space="preserve">Arbeitsbereiche und </w:t>
            </w:r>
            <w:r w:rsidR="00983A79"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2BB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2B3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20337AE0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5DB2FED6" w14:textId="71FDA1F0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946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5A8563DA" w14:textId="77777777" w:rsidTr="007D6AD7">
              <w:tc>
                <w:tcPr>
                  <w:tcW w:w="1562" w:type="dxa"/>
                </w:tcPr>
                <w:p w14:paraId="781BB897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4A548AB8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75CA783" w14:textId="77777777" w:rsidTr="007D6AD7">
              <w:tc>
                <w:tcPr>
                  <w:tcW w:w="1545" w:type="dxa"/>
                </w:tcPr>
                <w:p w14:paraId="285A9D98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8931784" w14:textId="77777777" w:rsidR="001442CA" w:rsidRPr="00983A79" w:rsidRDefault="001442CA" w:rsidP="001442CA">
            <w:pPr>
              <w:pStyle w:val="Tabelltentext"/>
            </w:pPr>
          </w:p>
          <w:p w14:paraId="3DFA155E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3E129F13" w14:textId="77777777" w:rsidR="001442CA" w:rsidRPr="00983A79" w:rsidRDefault="001442CA" w:rsidP="001442CA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36E74CB5" w14:textId="77777777" w:rsidR="001442CA" w:rsidRPr="00983A79" w:rsidRDefault="001442CA" w:rsidP="001442CA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F1916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2CDF03EE" w14:textId="77777777" w:rsidTr="007D6AD7">
              <w:tc>
                <w:tcPr>
                  <w:tcW w:w="1562" w:type="dxa"/>
                </w:tcPr>
                <w:p w14:paraId="53924146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2A691B7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278A6355" w14:textId="77777777" w:rsidTr="007D6AD7">
              <w:tc>
                <w:tcPr>
                  <w:tcW w:w="1545" w:type="dxa"/>
                </w:tcPr>
                <w:p w14:paraId="4B30BB33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3116928" w14:textId="77777777" w:rsidR="001442CA" w:rsidRPr="00983A79" w:rsidRDefault="001442CA" w:rsidP="001442CA">
            <w:pPr>
              <w:pStyle w:val="Tabelltentext"/>
            </w:pPr>
          </w:p>
          <w:p w14:paraId="4DFBDCA0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27683FC" w14:textId="6E195E80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0432DBB9" w:rsidR="00301E91" w:rsidRDefault="00301E91" w:rsidP="001D615C"/>
    <w:sectPr w:rsidR="00301E91" w:rsidSect="005E6B56">
      <w:footerReference w:type="default" r:id="rId16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BBB2" w14:textId="77777777" w:rsidR="00364A07" w:rsidRDefault="00364A07" w:rsidP="00B75B6A">
      <w:r>
        <w:separator/>
      </w:r>
    </w:p>
  </w:endnote>
  <w:endnote w:type="continuationSeparator" w:id="0">
    <w:p w14:paraId="6C730D0A" w14:textId="77777777" w:rsidR="00364A07" w:rsidRDefault="00364A07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335E" w14:textId="500CE8C9" w:rsidR="007D6AD7" w:rsidRDefault="007D6AD7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>
        <w:rPr>
          <w:noProof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1B4F" w14:textId="4A2E94C2" w:rsidR="007D6AD7" w:rsidRDefault="007D6AD7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D67859">
      <w:rPr>
        <w:noProof/>
      </w:rPr>
      <w:t>2</w:t>
    </w:r>
    <w:r w:rsidRPr="00AF2460">
      <w:fldChar w:fldCharType="end"/>
    </w:r>
    <w:r w:rsidRPr="00AF2460">
      <w:t xml:space="preserve"> von </w:t>
    </w:r>
    <w:fldSimple w:instr=" NUMPAGES ">
      <w:r w:rsidR="00D67859">
        <w:rPr>
          <w:noProof/>
        </w:rPr>
        <w:t>2</w:t>
      </w:r>
    </w:fldSimple>
  </w:p>
  <w:p w14:paraId="190A36F6" w14:textId="1A068D65" w:rsidR="007D6AD7" w:rsidRPr="00323D3F" w:rsidRDefault="007D6AD7" w:rsidP="00323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4FE4" w14:textId="6C33FE2B" w:rsidR="007D6AD7" w:rsidRDefault="007D6AD7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1D6290">
      <w:rPr>
        <w:noProof/>
      </w:rPr>
      <w:t>10</w:t>
    </w:r>
    <w:r w:rsidRPr="00AF2460">
      <w:fldChar w:fldCharType="end"/>
    </w:r>
    <w:r w:rsidRPr="00AF2460">
      <w:t xml:space="preserve"> von </w:t>
    </w:r>
    <w:fldSimple w:instr=" NUMPAGES ">
      <w:r w:rsidR="001D6290">
        <w:rPr>
          <w:noProof/>
        </w:rPr>
        <w:t>10</w:t>
      </w:r>
    </w:fldSimple>
  </w:p>
  <w:p w14:paraId="53FDEB50" w14:textId="5FCB7124" w:rsidR="007D6AD7" w:rsidRPr="00301E91" w:rsidRDefault="007D6AD7" w:rsidP="00301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DC00" w14:textId="77777777" w:rsidR="00364A07" w:rsidRDefault="00364A07" w:rsidP="00B75B6A">
      <w:r>
        <w:separator/>
      </w:r>
    </w:p>
  </w:footnote>
  <w:footnote w:type="continuationSeparator" w:id="0">
    <w:p w14:paraId="32BF9272" w14:textId="77777777" w:rsidR="00364A07" w:rsidRDefault="00364A07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290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4A07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859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69BA-62DE-4324-AE2B-903E1E34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1851</Words>
  <Characters>11662</Characters>
  <Application>Microsoft Office Word</Application>
  <DocSecurity>4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Selb, Cornelia</cp:lastModifiedBy>
  <cp:revision>2</cp:revision>
  <cp:lastPrinted>2017-04-10T14:24:00Z</cp:lastPrinted>
  <dcterms:created xsi:type="dcterms:W3CDTF">2020-04-22T12:23:00Z</dcterms:created>
  <dcterms:modified xsi:type="dcterms:W3CDTF">2020-04-22T12:23:00Z</dcterms:modified>
</cp:coreProperties>
</file>