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01" w:rsidRDefault="007C03FD">
      <w:pPr>
        <w:pStyle w:val="berschrift2"/>
        <w:rPr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59264" behindDoc="1" locked="0" layoutInCell="1" allowOverlap="1" wp14:anchorId="2BEFAF5E" wp14:editId="25277AAC">
            <wp:simplePos x="0" y="0"/>
            <wp:positionH relativeFrom="column">
              <wp:posOffset>4638675</wp:posOffset>
            </wp:positionH>
            <wp:positionV relativeFrom="page">
              <wp:posOffset>296545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023">
        <w:rPr>
          <w:sz w:val="28"/>
          <w:u w:val="none"/>
        </w:rPr>
        <w:t>Pfarrgemeinderatswahl 2018</w:t>
      </w:r>
    </w:p>
    <w:p w:rsidR="00DC5C01" w:rsidRDefault="00DC5C01">
      <w:pPr>
        <w:rPr>
          <w:rFonts w:ascii="Arial" w:hAnsi="Arial" w:cs="Arial"/>
        </w:rPr>
      </w:pPr>
    </w:p>
    <w:p w:rsidR="00DC5C01" w:rsidRDefault="00DC5C01">
      <w:pPr>
        <w:rPr>
          <w:rFonts w:ascii="Arial" w:hAnsi="Arial" w:cs="Arial"/>
        </w:rPr>
      </w:pPr>
    </w:p>
    <w:p w:rsidR="00DC5C01" w:rsidRDefault="00DC5C01">
      <w:pPr>
        <w:pStyle w:val="Textkrper"/>
        <w:tabs>
          <w:tab w:val="left" w:leader="underscore" w:pos="7088"/>
        </w:tabs>
        <w:rPr>
          <w:b/>
          <w:bCs/>
          <w:sz w:val="22"/>
        </w:rPr>
      </w:pPr>
      <w:r>
        <w:rPr>
          <w:b/>
          <w:bCs/>
          <w:sz w:val="22"/>
        </w:rPr>
        <w:t>Pfarrgemeinde:</w:t>
      </w:r>
      <w:r w:rsidR="00927CEE">
        <w:rPr>
          <w:sz w:val="22"/>
        </w:rPr>
        <w:t xml:space="preserve"> </w:t>
      </w:r>
      <w:sdt>
        <w:sdtPr>
          <w:rPr>
            <w:sz w:val="22"/>
          </w:rPr>
          <w:id w:val="2080787664"/>
          <w:placeholder>
            <w:docPart w:val="DefaultPlaceholder_1081868574"/>
          </w:placeholder>
          <w:showingPlcHdr/>
          <w:text/>
        </w:sdtPr>
        <w:sdtContent>
          <w:r w:rsidR="00927CEE" w:rsidRPr="00927CEE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C5C01" w:rsidRDefault="00DC5C01">
      <w:pPr>
        <w:rPr>
          <w:rFonts w:ascii="Arial" w:hAnsi="Arial" w:cs="Arial"/>
        </w:rPr>
      </w:pPr>
    </w:p>
    <w:p w:rsidR="00DC5C01" w:rsidRDefault="00DC5C01">
      <w:pPr>
        <w:rPr>
          <w:rFonts w:ascii="Arial" w:hAnsi="Arial" w:cs="Arial"/>
          <w:b/>
        </w:rPr>
      </w:pPr>
    </w:p>
    <w:p w:rsidR="00DC5C01" w:rsidRDefault="003D7597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bookmarkStart w:id="0" w:name="_GoBack"/>
      <w:bookmarkEnd w:id="0"/>
    </w:p>
    <w:p w:rsidR="00DC5C01" w:rsidRDefault="00DC5C01">
      <w:pPr>
        <w:rPr>
          <w:rFonts w:ascii="Arial" w:hAnsi="Arial" w:cs="Arial"/>
        </w:rPr>
      </w:pPr>
    </w:p>
    <w:p w:rsidR="00DC5C01" w:rsidRDefault="00DC5C01">
      <w:pPr>
        <w:pStyle w:val="berschrift1"/>
        <w:jc w:val="left"/>
        <w:rPr>
          <w:b w:val="0"/>
          <w:bCs/>
          <w:sz w:val="28"/>
        </w:rPr>
      </w:pPr>
      <w:r>
        <w:rPr>
          <w:caps/>
          <w:sz w:val="28"/>
        </w:rPr>
        <w:t>Wahl unseres Pfarrgemeinderates</w:t>
      </w:r>
    </w:p>
    <w:p w:rsidR="00DC5C01" w:rsidRDefault="00DC5C01">
      <w:pPr>
        <w:jc w:val="both"/>
        <w:rPr>
          <w:rFonts w:ascii="Arial" w:hAnsi="Arial" w:cs="Arial"/>
          <w:sz w:val="22"/>
        </w:rPr>
      </w:pPr>
    </w:p>
    <w:p w:rsidR="00DC5C01" w:rsidRDefault="00C2702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126365</wp:posOffset>
                </wp:positionV>
                <wp:extent cx="6858635" cy="118935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2484" id="Rectangle 4" o:spid="_x0000_s1026" style="position:absolute;margin-left:.6pt;margin-top:9.95pt;width:540.05pt;height:9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" o:allowincell="f" filled="f" fillcolor="#bfbfbf" stroked="f" strokecolor="#bfbfbf" strokeweight="1pt">
                <w10:wrap anchorx="margin"/>
              </v:rect>
            </w:pict>
          </mc:Fallback>
        </mc:AlternateContent>
      </w:r>
    </w:p>
    <w:p w:rsidR="00DC5C01" w:rsidRDefault="001C0E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 Sonntag, </w:t>
      </w:r>
      <w:r w:rsidR="00C27023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 xml:space="preserve">. </w:t>
      </w:r>
      <w:r w:rsidR="00C1031A">
        <w:rPr>
          <w:rFonts w:ascii="Arial" w:hAnsi="Arial" w:cs="Arial"/>
          <w:sz w:val="24"/>
        </w:rPr>
        <w:t>Februar</w:t>
      </w:r>
      <w:r>
        <w:rPr>
          <w:rFonts w:ascii="Arial" w:hAnsi="Arial" w:cs="Arial"/>
          <w:sz w:val="24"/>
        </w:rPr>
        <w:t xml:space="preserve"> 201</w:t>
      </w:r>
      <w:r w:rsidR="00C27023">
        <w:rPr>
          <w:rFonts w:ascii="Arial" w:hAnsi="Arial" w:cs="Arial"/>
          <w:sz w:val="24"/>
        </w:rPr>
        <w:t>8</w:t>
      </w:r>
      <w:r w:rsidR="00DC5C01">
        <w:rPr>
          <w:rFonts w:ascii="Arial" w:hAnsi="Arial" w:cs="Arial"/>
          <w:sz w:val="24"/>
        </w:rPr>
        <w:t>, werden in allen Pfarreien der Diözese Eichstätt die Pfarrge</w:t>
      </w:r>
      <w:r w:rsidR="00DC5C01">
        <w:rPr>
          <w:rFonts w:ascii="Arial" w:hAnsi="Arial" w:cs="Arial"/>
          <w:sz w:val="24"/>
        </w:rPr>
        <w:softHyphen/>
        <w:t>meinderäte neu gewählt.</w:t>
      </w:r>
      <w:r w:rsidR="00652C12">
        <w:rPr>
          <w:rFonts w:ascii="Arial" w:hAnsi="Arial" w:cs="Arial"/>
          <w:sz w:val="24"/>
        </w:rPr>
        <w:t xml:space="preserve"> Alle Wahlberechtigten</w:t>
      </w:r>
      <w:r w:rsidR="00C1031A">
        <w:rPr>
          <w:rFonts w:ascii="Arial" w:hAnsi="Arial" w:cs="Arial"/>
          <w:sz w:val="24"/>
        </w:rPr>
        <w:t xml:space="preserve"> erhalten im Vorfeld Briefwahlunterlagen zugestellt</w:t>
      </w:r>
      <w:r w:rsidR="00652C12">
        <w:rPr>
          <w:rFonts w:ascii="Arial" w:hAnsi="Arial" w:cs="Arial"/>
          <w:sz w:val="24"/>
        </w:rPr>
        <w:t>,</w:t>
      </w:r>
      <w:r w:rsidR="00C1031A">
        <w:rPr>
          <w:rFonts w:ascii="Arial" w:hAnsi="Arial" w:cs="Arial"/>
          <w:sz w:val="24"/>
        </w:rPr>
        <w:t xml:space="preserve"> die Sie bis zum Wahltag </w:t>
      </w:r>
      <w:r w:rsidR="00652C12">
        <w:rPr>
          <w:rFonts w:ascii="Arial" w:hAnsi="Arial" w:cs="Arial"/>
          <w:sz w:val="24"/>
        </w:rPr>
        <w:t xml:space="preserve">um </w:t>
      </w:r>
      <w:r w:rsidR="00C1031A">
        <w:rPr>
          <w:rFonts w:ascii="Arial" w:hAnsi="Arial" w:cs="Arial"/>
          <w:sz w:val="24"/>
        </w:rPr>
        <w:t xml:space="preserve">18:00 Uhr im Pfarrbüro </w:t>
      </w:r>
      <w:r w:rsidR="00652C12">
        <w:rPr>
          <w:rFonts w:ascii="Arial" w:hAnsi="Arial" w:cs="Arial"/>
          <w:sz w:val="24"/>
        </w:rPr>
        <w:t xml:space="preserve">oder einer eigens veröffentlichten Annahmestelle </w:t>
      </w:r>
      <w:r w:rsidR="00C1031A">
        <w:rPr>
          <w:rFonts w:ascii="Arial" w:hAnsi="Arial" w:cs="Arial"/>
          <w:sz w:val="24"/>
        </w:rPr>
        <w:t>einwerfen oder abgeben können!</w:t>
      </w:r>
    </w:p>
    <w:p w:rsidR="00DC5C01" w:rsidRDefault="00DC5C01">
      <w:pPr>
        <w:rPr>
          <w:rFonts w:ascii="Arial" w:hAnsi="Arial" w:cs="Arial"/>
          <w:sz w:val="24"/>
        </w:rPr>
      </w:pPr>
    </w:p>
    <w:p w:rsidR="00DC5C01" w:rsidRDefault="00DC5C01">
      <w:pPr>
        <w:pStyle w:val="Textkrper2"/>
      </w:pPr>
      <w:r>
        <w:t>Wahlberechtigt sind alle Mitglieder der Pfarrgemeinde, die am Wahltag das 14. Lebensjahr vollendet haben.</w:t>
      </w:r>
    </w:p>
    <w:p w:rsidR="00DC5C01" w:rsidRDefault="00DC5C01">
      <w:pPr>
        <w:rPr>
          <w:rFonts w:ascii="Arial" w:hAnsi="Arial" w:cs="Arial"/>
          <w:sz w:val="24"/>
        </w:rPr>
      </w:pPr>
    </w:p>
    <w:p w:rsidR="00DC5C01" w:rsidRDefault="00DC5C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Wählbar sind alle Mitglieder </w:t>
      </w:r>
      <w:r w:rsidR="00652C12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er Pfarrgemeinde, die am Wahltag das 16. Leb</w:t>
      </w:r>
      <w:r w:rsidR="00652C12">
        <w:rPr>
          <w:rFonts w:ascii="Arial" w:hAnsi="Arial" w:cs="Arial"/>
          <w:sz w:val="24"/>
        </w:rPr>
        <w:t xml:space="preserve">ensjahr vollendet haben, </w:t>
      </w:r>
      <w:r>
        <w:rPr>
          <w:rFonts w:ascii="Arial" w:hAnsi="Arial" w:cs="Arial"/>
          <w:sz w:val="24"/>
        </w:rPr>
        <w:t>ordnungsgemäß zur Wahl vorgeschlagen sind und ihrer Kandidatur schriftlich zugestimmt haben.</w:t>
      </w:r>
    </w:p>
    <w:p w:rsidR="00DC5C01" w:rsidRDefault="00DC5C01">
      <w:pPr>
        <w:rPr>
          <w:rFonts w:ascii="Arial" w:hAnsi="Arial" w:cs="Arial"/>
          <w:sz w:val="24"/>
        </w:rPr>
      </w:pPr>
    </w:p>
    <w:p w:rsidR="00DC5C01" w:rsidRDefault="00DC5C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Helfen auch Sie mit, dass wir einen guten und arbeitsfähigen Pfarrgemeindera</w:t>
      </w:r>
      <w:r w:rsidR="007C03FD">
        <w:rPr>
          <w:rFonts w:ascii="Arial" w:hAnsi="Arial" w:cs="Arial"/>
          <w:sz w:val="24"/>
        </w:rPr>
        <w:t>t bekom</w:t>
      </w:r>
      <w:r w:rsidR="007C03FD">
        <w:rPr>
          <w:rFonts w:ascii="Arial" w:hAnsi="Arial" w:cs="Arial"/>
          <w:sz w:val="24"/>
        </w:rPr>
        <w:softHyphen/>
        <w:t>men. Sie entscheiden</w:t>
      </w:r>
      <w:r>
        <w:rPr>
          <w:rFonts w:ascii="Arial" w:hAnsi="Arial" w:cs="Arial"/>
          <w:sz w:val="24"/>
        </w:rPr>
        <w:t>, wer Mitglied unseres Pfarrgemeinderates w</w:t>
      </w:r>
      <w:r w:rsidR="007C03FD">
        <w:rPr>
          <w:rFonts w:ascii="Arial" w:hAnsi="Arial" w:cs="Arial"/>
          <w:sz w:val="24"/>
        </w:rPr>
        <w:t>ird</w:t>
      </w:r>
      <w:r>
        <w:rPr>
          <w:rFonts w:ascii="Arial" w:hAnsi="Arial" w:cs="Arial"/>
          <w:sz w:val="24"/>
        </w:rPr>
        <w:t>.</w:t>
      </w:r>
      <w:r w:rsidR="00652C12">
        <w:rPr>
          <w:rFonts w:ascii="Arial" w:hAnsi="Arial" w:cs="Arial"/>
          <w:sz w:val="24"/>
        </w:rPr>
        <w:t xml:space="preserve"> Mit ihrer Stimme stärken Sie die Arbeit des Pfarrgemeinderats</w:t>
      </w:r>
    </w:p>
    <w:p w:rsidR="00DC5C01" w:rsidRDefault="00DC5C01">
      <w:pPr>
        <w:rPr>
          <w:rFonts w:ascii="Arial" w:hAnsi="Arial" w:cs="Arial"/>
          <w:sz w:val="24"/>
        </w:rPr>
      </w:pPr>
    </w:p>
    <w:p w:rsidR="00DC5C01" w:rsidRDefault="00652C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 können</w:t>
      </w:r>
      <w:r w:rsidR="00DC5C01">
        <w:rPr>
          <w:rFonts w:ascii="Arial" w:hAnsi="Arial" w:cs="Arial"/>
          <w:sz w:val="24"/>
        </w:rPr>
        <w:t xml:space="preserve"> Kandidat</w:t>
      </w:r>
      <w:r>
        <w:rPr>
          <w:rFonts w:ascii="Arial" w:hAnsi="Arial" w:cs="Arial"/>
          <w:sz w:val="24"/>
        </w:rPr>
        <w:t>innen und Kandidat</w:t>
      </w:r>
      <w:r w:rsidR="00DC5C01">
        <w:rPr>
          <w:rFonts w:ascii="Arial" w:hAnsi="Arial" w:cs="Arial"/>
          <w:sz w:val="24"/>
        </w:rPr>
        <w:t xml:space="preserve">en bis zum </w:t>
      </w:r>
      <w:r w:rsidR="00C27023">
        <w:rPr>
          <w:rFonts w:ascii="Arial" w:hAnsi="Arial" w:cs="Arial"/>
          <w:sz w:val="24"/>
        </w:rPr>
        <w:t>31</w:t>
      </w:r>
      <w:r w:rsidR="00A61237">
        <w:rPr>
          <w:rFonts w:ascii="Arial" w:hAnsi="Arial" w:cs="Arial"/>
          <w:sz w:val="24"/>
        </w:rPr>
        <w:t>.</w:t>
      </w:r>
      <w:r w:rsidR="00C27023">
        <w:rPr>
          <w:rFonts w:ascii="Arial" w:hAnsi="Arial" w:cs="Arial"/>
          <w:sz w:val="24"/>
        </w:rPr>
        <w:t>12</w:t>
      </w:r>
      <w:r w:rsidR="00A61237">
        <w:rPr>
          <w:rFonts w:ascii="Arial" w:hAnsi="Arial" w:cs="Arial"/>
          <w:sz w:val="24"/>
        </w:rPr>
        <w:t>.201</w:t>
      </w:r>
      <w:r w:rsidR="00C27023">
        <w:rPr>
          <w:rFonts w:ascii="Arial" w:hAnsi="Arial" w:cs="Arial"/>
          <w:sz w:val="24"/>
        </w:rPr>
        <w:t>8</w:t>
      </w:r>
      <w:r w:rsidR="00A61237">
        <w:rPr>
          <w:rFonts w:ascii="Arial" w:hAnsi="Arial" w:cs="Arial"/>
          <w:sz w:val="24"/>
        </w:rPr>
        <w:t xml:space="preserve"> </w:t>
      </w:r>
      <w:r w:rsidR="00DC5C01">
        <w:rPr>
          <w:rFonts w:ascii="Arial" w:hAnsi="Arial" w:cs="Arial"/>
          <w:sz w:val="24"/>
        </w:rPr>
        <w:t>schriftlich beim Wahlausschuss (</w:t>
      </w:r>
      <w:r w:rsidR="00C27023">
        <w:rPr>
          <w:rFonts w:ascii="Arial" w:hAnsi="Arial" w:cs="Arial"/>
          <w:sz w:val="24"/>
        </w:rPr>
        <w:t xml:space="preserve">auch möglich </w:t>
      </w:r>
      <w:r>
        <w:rPr>
          <w:rFonts w:ascii="Arial" w:hAnsi="Arial" w:cs="Arial"/>
          <w:sz w:val="24"/>
        </w:rPr>
        <w:t xml:space="preserve">über das </w:t>
      </w:r>
      <w:r w:rsidR="00DC5C01">
        <w:rPr>
          <w:rFonts w:ascii="Arial" w:hAnsi="Arial" w:cs="Arial"/>
          <w:sz w:val="24"/>
        </w:rPr>
        <w:t>Pfarramt) vorschlagen.</w:t>
      </w:r>
    </w:p>
    <w:p w:rsidR="00DC5C01" w:rsidRDefault="00DC5C01">
      <w:pPr>
        <w:rPr>
          <w:rFonts w:ascii="Arial" w:hAnsi="Arial" w:cs="Arial"/>
          <w:sz w:val="24"/>
        </w:rPr>
      </w:pPr>
    </w:p>
    <w:p w:rsidR="00DC5C01" w:rsidRDefault="00DC5C0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Der Pfarrgemeinderat hat </w:t>
      </w:r>
      <w:r w:rsidR="00652C12">
        <w:rPr>
          <w:rFonts w:ascii="Arial" w:hAnsi="Arial" w:cs="Arial"/>
          <w:b/>
          <w:bCs/>
          <w:sz w:val="28"/>
        </w:rPr>
        <w:t>die Aufgabe in allen Fragen, die die Pfarrgemeinde betreffen, beratend oder beschließend mitzuwirken</w:t>
      </w:r>
      <w:r>
        <w:rPr>
          <w:rFonts w:ascii="Arial" w:hAnsi="Arial" w:cs="Arial"/>
          <w:b/>
          <w:bCs/>
          <w:sz w:val="28"/>
        </w:rPr>
        <w:t>.</w:t>
      </w:r>
    </w:p>
    <w:p w:rsidR="00C27023" w:rsidRDefault="00C2702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C5C01" w:rsidRDefault="00652C1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Dazu gehört z.B.</w:t>
      </w:r>
    </w:p>
    <w:p w:rsidR="00DC5C01" w:rsidRDefault="00DC5C01">
      <w:pPr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 Pfarrer </w:t>
      </w:r>
      <w:r w:rsidR="00652C12">
        <w:rPr>
          <w:rFonts w:ascii="Arial" w:hAnsi="Arial" w:cs="Arial"/>
          <w:sz w:val="24"/>
        </w:rPr>
        <w:t>und die pastoralen MitarbeiterInnen</w:t>
      </w:r>
      <w:r>
        <w:rPr>
          <w:rFonts w:ascii="Arial" w:hAnsi="Arial" w:cs="Arial"/>
          <w:sz w:val="24"/>
        </w:rPr>
        <w:t xml:space="preserve"> zu unterstützen und mit ih</w:t>
      </w:r>
      <w:r w:rsidR="00652C12">
        <w:rPr>
          <w:rFonts w:ascii="Arial" w:hAnsi="Arial" w:cs="Arial"/>
          <w:sz w:val="24"/>
        </w:rPr>
        <w:t>nen</w:t>
      </w:r>
      <w:r>
        <w:rPr>
          <w:rFonts w:ascii="Arial" w:hAnsi="Arial" w:cs="Arial"/>
          <w:sz w:val="24"/>
        </w:rPr>
        <w:t xml:space="preserve"> </w:t>
      </w:r>
      <w:r w:rsidR="00652C12">
        <w:rPr>
          <w:rFonts w:ascii="Arial" w:hAnsi="Arial" w:cs="Arial"/>
          <w:sz w:val="24"/>
        </w:rPr>
        <w:t xml:space="preserve">alle die Pfarrgemeinde betreffenden </w:t>
      </w:r>
      <w:r>
        <w:rPr>
          <w:rFonts w:ascii="Arial" w:hAnsi="Arial" w:cs="Arial"/>
          <w:sz w:val="24"/>
        </w:rPr>
        <w:t xml:space="preserve">Fragen zu </w:t>
      </w:r>
      <w:r w:rsidR="00652C12">
        <w:rPr>
          <w:rFonts w:ascii="Arial" w:hAnsi="Arial" w:cs="Arial"/>
          <w:sz w:val="24"/>
        </w:rPr>
        <w:t xml:space="preserve">erforschen, zu </w:t>
      </w:r>
      <w:r>
        <w:rPr>
          <w:rFonts w:ascii="Arial" w:hAnsi="Arial" w:cs="Arial"/>
          <w:sz w:val="24"/>
        </w:rPr>
        <w:t xml:space="preserve">beraten und </w:t>
      </w:r>
      <w:r w:rsidR="00652C12">
        <w:rPr>
          <w:rFonts w:ascii="Arial" w:hAnsi="Arial" w:cs="Arial"/>
          <w:sz w:val="24"/>
        </w:rPr>
        <w:t>gemeinsam mit Ihnen</w:t>
      </w:r>
      <w:r>
        <w:rPr>
          <w:rFonts w:ascii="Arial" w:hAnsi="Arial" w:cs="Arial"/>
          <w:sz w:val="24"/>
        </w:rPr>
        <w:t xml:space="preserve"> Maßnahmen zu beschließen</w:t>
      </w:r>
    </w:p>
    <w:p w:rsidR="00DC5C01" w:rsidRDefault="00DC5C01">
      <w:pPr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Bewusstsein für die </w:t>
      </w:r>
      <w:r w:rsidR="00652C12">
        <w:rPr>
          <w:rFonts w:ascii="Arial" w:hAnsi="Arial" w:cs="Arial"/>
          <w:sz w:val="24"/>
        </w:rPr>
        <w:t xml:space="preserve">Mitverantwortung </w:t>
      </w:r>
      <w:r>
        <w:rPr>
          <w:rFonts w:ascii="Arial" w:hAnsi="Arial" w:cs="Arial"/>
          <w:sz w:val="24"/>
        </w:rPr>
        <w:t>zu wecken und zu fördern</w:t>
      </w:r>
    </w:p>
    <w:p w:rsidR="00DC5C01" w:rsidRDefault="00DC5C01">
      <w:pPr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Lebenssituation der verschiedenen Gruppen in der Pfarrei zu sehen und mögliche Hilfen zu suchen bzw. Einrichtungen zu schaffen</w:t>
      </w:r>
    </w:p>
    <w:p w:rsidR="00DC5C01" w:rsidRDefault="00DC5C01">
      <w:pPr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Arbeit der Vereine und Gruppen unter Wahrung ihrer Eigenständigkeit zu fördern und aufeinander abzustimmen</w:t>
      </w:r>
    </w:p>
    <w:p w:rsidR="00DC5C01" w:rsidRDefault="00DC5C01">
      <w:pPr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insbesondere in den Aufgabenbereichen Glaubensunterweisung, Liturgie und Gottes</w:t>
      </w:r>
      <w:r>
        <w:rPr>
          <w:rFonts w:ascii="Arial" w:hAnsi="Arial" w:cs="Arial"/>
          <w:sz w:val="24"/>
        </w:rPr>
        <w:softHyphen/>
        <w:t>dienst, Jugendarbeit, Caritas und Soziales, Gesellschaft und Politik, Ehe und Familie, Bildungsarbeit, Mission und Dritte Welt sowie Ökumene mitzuwirken und Gemeinde</w:t>
      </w:r>
      <w:r>
        <w:rPr>
          <w:rFonts w:ascii="Arial" w:hAnsi="Arial" w:cs="Arial"/>
          <w:sz w:val="24"/>
        </w:rPr>
        <w:softHyphen/>
        <w:t>mitglieder zur Mitarbeit zu gewinnen</w:t>
      </w:r>
    </w:p>
    <w:p w:rsidR="00DC5C01" w:rsidRDefault="00AA45AF">
      <w:pPr>
        <w:numPr>
          <w:ilvl w:val="0"/>
          <w:numId w:val="2"/>
        </w:numPr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die Anliegen der Pfarrgemeinde</w:t>
      </w:r>
      <w:r w:rsidR="00DC5C01">
        <w:rPr>
          <w:rFonts w:ascii="Arial" w:hAnsi="Arial" w:cs="Arial"/>
          <w:sz w:val="24"/>
        </w:rPr>
        <w:t xml:space="preserve"> in der Öffentlichkeit einzutreten</w:t>
      </w:r>
    </w:p>
    <w:p w:rsidR="00DC5C01" w:rsidRDefault="00DC5C01">
      <w:pPr>
        <w:rPr>
          <w:rFonts w:ascii="Arial" w:hAnsi="Arial" w:cs="Arial"/>
          <w:sz w:val="24"/>
        </w:rPr>
      </w:pPr>
    </w:p>
    <w:p w:rsidR="00DC5C01" w:rsidRDefault="00DC5C01">
      <w:pPr>
        <w:pBdr>
          <w:bottom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Helfen auch Sie mit in unserem gemeinsam</w:t>
      </w:r>
      <w:r w:rsidR="00AA45AF">
        <w:rPr>
          <w:rFonts w:ascii="Arial" w:hAnsi="Arial" w:cs="Arial"/>
          <w:sz w:val="24"/>
        </w:rPr>
        <w:t>en Bemühen um das Wohl unserer Pfarrg</w:t>
      </w:r>
      <w:r>
        <w:rPr>
          <w:rFonts w:ascii="Arial" w:hAnsi="Arial" w:cs="Arial"/>
          <w:sz w:val="24"/>
        </w:rPr>
        <w:t xml:space="preserve">emeinde und </w:t>
      </w:r>
      <w:r w:rsidR="00AA45AF">
        <w:rPr>
          <w:rFonts w:ascii="Arial" w:hAnsi="Arial" w:cs="Arial"/>
          <w:sz w:val="24"/>
        </w:rPr>
        <w:t>geben Sie Ihre Stimme für den Pfarrgemeinderat.</w:t>
      </w:r>
    </w:p>
    <w:p w:rsidR="00DC5C01" w:rsidRDefault="00DC5C01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C27023" w:rsidRDefault="00C27023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DC5C01" w:rsidRDefault="00DC5C01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Ihr Pfarrer und der/die Vorsitzende des Wahlausschusses</w:t>
      </w:r>
    </w:p>
    <w:p w:rsidR="00652C12" w:rsidRDefault="00652C12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C27023" w:rsidRDefault="00C27023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sectPr w:rsidR="00C27023">
      <w:footerReference w:type="default" r:id="rId8"/>
      <w:pgSz w:w="11906" w:h="16838"/>
      <w:pgMar w:top="568" w:right="707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5E" w:rsidRDefault="00A9795E">
      <w:r>
        <w:separator/>
      </w:r>
    </w:p>
  </w:endnote>
  <w:endnote w:type="continuationSeparator" w:id="0">
    <w:p w:rsidR="00A9795E" w:rsidRDefault="00A9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01" w:rsidRDefault="004D22C5">
    <w:pPr>
      <w:pStyle w:val="Fuzeile"/>
      <w:rPr>
        <w:rFonts w:ascii="Arial" w:hAnsi="Arial" w:cs="Arial"/>
      </w:rPr>
    </w:pPr>
    <w:r>
      <w:rPr>
        <w:rFonts w:ascii="Arial" w:hAnsi="Arial" w:cs="Arial"/>
      </w:rPr>
      <w:t>0</w:t>
    </w:r>
    <w:r w:rsidR="00C27023">
      <w:rPr>
        <w:rFonts w:ascii="Arial" w:hAnsi="Arial" w:cs="Arial"/>
      </w:rPr>
      <w:t>5a</w:t>
    </w:r>
    <w:r w:rsidR="001C0E86">
      <w:rPr>
        <w:rFonts w:ascii="Arial" w:hAnsi="Arial" w:cs="Arial"/>
      </w:rPr>
      <w:t>PGR</w:t>
    </w:r>
    <w:r w:rsidR="00C27023">
      <w:rPr>
        <w:rFonts w:ascii="Arial" w:hAnsi="Arial" w:cs="Arial"/>
      </w:rPr>
      <w:t>2018_PGR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5E" w:rsidRDefault="00A9795E">
      <w:r>
        <w:separator/>
      </w:r>
    </w:p>
  </w:footnote>
  <w:footnote w:type="continuationSeparator" w:id="0">
    <w:p w:rsidR="00A9795E" w:rsidRDefault="00A9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86"/>
    <w:rsid w:val="001C0E86"/>
    <w:rsid w:val="002B6062"/>
    <w:rsid w:val="003D7597"/>
    <w:rsid w:val="004D22C5"/>
    <w:rsid w:val="00652C12"/>
    <w:rsid w:val="007C03FD"/>
    <w:rsid w:val="00927CEE"/>
    <w:rsid w:val="00A61237"/>
    <w:rsid w:val="00A9795E"/>
    <w:rsid w:val="00AA45AF"/>
    <w:rsid w:val="00BA70EE"/>
    <w:rsid w:val="00BB4EEF"/>
    <w:rsid w:val="00C04C3C"/>
    <w:rsid w:val="00C1031A"/>
    <w:rsid w:val="00C21B24"/>
    <w:rsid w:val="00C27023"/>
    <w:rsid w:val="00DC5C01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7EC2-C5A2-440D-9236-40FBEE77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18"/>
    </w:rPr>
  </w:style>
  <w:style w:type="paragraph" w:styleId="Textkrper2">
    <w:name w:val="Body Text 2"/>
    <w:basedOn w:val="Standard"/>
    <w:pPr>
      <w:tabs>
        <w:tab w:val="right" w:pos="10348"/>
      </w:tabs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927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9E91A-7CB1-456D-BA82-D6B254B4DF2A}"/>
      </w:docPartPr>
      <w:docPartBody>
        <w:p w:rsidR="00000000" w:rsidRDefault="0018650B">
          <w:r w:rsidRPr="005376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0B"/>
    <w:rsid w:val="001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65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</vt:lpstr>
    </vt:vector>
  </TitlesOfParts>
  <Company>Bischöfliches Ordinariat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</dc:title>
  <dc:subject/>
  <dc:creator>Rechenzentrum Eichstätt</dc:creator>
  <cp:keywords/>
  <dc:description/>
  <cp:lastModifiedBy>Helena Merkl</cp:lastModifiedBy>
  <cp:revision>3</cp:revision>
  <cp:lastPrinted>2009-07-23T14:36:00Z</cp:lastPrinted>
  <dcterms:created xsi:type="dcterms:W3CDTF">2017-07-26T11:18:00Z</dcterms:created>
  <dcterms:modified xsi:type="dcterms:W3CDTF">2017-07-26T11:19:00Z</dcterms:modified>
</cp:coreProperties>
</file>